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D1B" w:rsidRDefault="00FD7D1B" w:rsidP="00C72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31B5" w:rsidRPr="009531B5" w:rsidRDefault="009531B5" w:rsidP="009531B5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B5">
        <w:rPr>
          <w:rFonts w:ascii="Times New Roman" w:hAnsi="Times New Roman" w:cs="Times New Roman"/>
          <w:b/>
          <w:sz w:val="28"/>
          <w:szCs w:val="28"/>
        </w:rPr>
        <w:t>Контрольно-счетная комиссия Ипатовского муниципального района Ставропольского края</w:t>
      </w:r>
    </w:p>
    <w:p w:rsidR="009531B5" w:rsidRPr="00820D42" w:rsidRDefault="009531B5" w:rsidP="009531B5">
      <w:pPr>
        <w:jc w:val="center"/>
        <w:rPr>
          <w:b/>
          <w:bCs/>
        </w:rPr>
      </w:pPr>
    </w:p>
    <w:p w:rsidR="009531B5" w:rsidRPr="009531B5" w:rsidRDefault="00DB305C" w:rsidP="00DB305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Отчет </w:t>
      </w:r>
      <w:r w:rsidR="009531B5" w:rsidRPr="009531B5">
        <w:rPr>
          <w:rFonts w:ascii="Times New Roman" w:hAnsi="Times New Roman" w:cs="Times New Roman"/>
          <w:sz w:val="28"/>
          <w:szCs w:val="28"/>
        </w:rPr>
        <w:t>по результатам контрольного мероприятия «</w:t>
      </w:r>
      <w:r w:rsidR="009531B5">
        <w:rPr>
          <w:rFonts w:ascii="Times New Roman" w:hAnsi="Times New Roman"/>
          <w:sz w:val="28"/>
          <w:szCs w:val="28"/>
        </w:rPr>
        <w:t>П</w:t>
      </w:r>
      <w:r w:rsidR="009531B5" w:rsidRPr="0066018F">
        <w:rPr>
          <w:rFonts w:ascii="Times New Roman" w:hAnsi="Times New Roman"/>
          <w:sz w:val="28"/>
          <w:szCs w:val="28"/>
        </w:rPr>
        <w:t>роверк</w:t>
      </w:r>
      <w:r w:rsidR="009531B5">
        <w:rPr>
          <w:rFonts w:ascii="Times New Roman" w:hAnsi="Times New Roman"/>
          <w:sz w:val="28"/>
          <w:szCs w:val="28"/>
        </w:rPr>
        <w:t>а</w:t>
      </w:r>
      <w:r w:rsidR="009531B5" w:rsidRPr="0066018F">
        <w:rPr>
          <w:rFonts w:ascii="Times New Roman" w:hAnsi="Times New Roman"/>
          <w:sz w:val="28"/>
          <w:szCs w:val="28"/>
        </w:rPr>
        <w:t xml:space="preserve"> </w:t>
      </w:r>
      <w:r w:rsidR="009531B5" w:rsidRPr="00F83D60">
        <w:rPr>
          <w:rFonts w:ascii="Times New Roman" w:hAnsi="Times New Roman"/>
          <w:sz w:val="28"/>
          <w:szCs w:val="28"/>
        </w:rPr>
        <w:t xml:space="preserve">законности, результативности (эффективности и экономности) использования бюджетных средств, направленных в 2015 году на </w:t>
      </w:r>
      <w:r w:rsidR="009531B5">
        <w:rPr>
          <w:rFonts w:ascii="Times New Roman" w:hAnsi="Times New Roman"/>
          <w:sz w:val="28"/>
          <w:szCs w:val="28"/>
        </w:rPr>
        <w:t>реализацию</w:t>
      </w:r>
      <w:r w:rsidR="009531B5" w:rsidRPr="00F83D60">
        <w:rPr>
          <w:rFonts w:ascii="Times New Roman" w:hAnsi="Times New Roman"/>
          <w:sz w:val="28"/>
          <w:szCs w:val="28"/>
        </w:rPr>
        <w:t xml:space="preserve"> муниципальной программы «</w:t>
      </w:r>
      <w:r w:rsidR="009531B5">
        <w:rPr>
          <w:rFonts w:ascii="Times New Roman" w:hAnsi="Times New Roman"/>
          <w:sz w:val="28"/>
          <w:szCs w:val="28"/>
        </w:rPr>
        <w:t xml:space="preserve">Развитие </w:t>
      </w:r>
      <w:proofErr w:type="spellStart"/>
      <w:proofErr w:type="gramStart"/>
      <w:r w:rsidR="009531B5">
        <w:rPr>
          <w:rFonts w:ascii="Times New Roman" w:hAnsi="Times New Roman"/>
          <w:sz w:val="28"/>
          <w:szCs w:val="28"/>
        </w:rPr>
        <w:t>жилищно</w:t>
      </w:r>
      <w:proofErr w:type="spellEnd"/>
      <w:r w:rsidR="009531B5">
        <w:rPr>
          <w:rFonts w:ascii="Times New Roman" w:hAnsi="Times New Roman"/>
          <w:sz w:val="28"/>
          <w:szCs w:val="28"/>
        </w:rPr>
        <w:t xml:space="preserve"> – коммунального</w:t>
      </w:r>
      <w:proofErr w:type="gramEnd"/>
      <w:r w:rsidR="009531B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531B5">
        <w:rPr>
          <w:rFonts w:ascii="Times New Roman" w:hAnsi="Times New Roman"/>
          <w:sz w:val="28"/>
          <w:szCs w:val="28"/>
        </w:rPr>
        <w:t>топливно</w:t>
      </w:r>
      <w:proofErr w:type="spellEnd"/>
      <w:r w:rsidR="009531B5">
        <w:rPr>
          <w:rFonts w:ascii="Times New Roman" w:hAnsi="Times New Roman"/>
          <w:sz w:val="28"/>
          <w:szCs w:val="28"/>
        </w:rPr>
        <w:t xml:space="preserve"> – энергетического комплексов и обеспечение безопасности дорожного движения на территории Ипатовского муниципального района Ставропольского края» подпрограммы «Энергосбережение и повышение энергетической эффективности в Ипатовском муниципальном районе Ставропольского края</w:t>
      </w:r>
      <w:r w:rsidR="009531B5" w:rsidRPr="00F83D60">
        <w:rPr>
          <w:rFonts w:ascii="Times New Roman" w:hAnsi="Times New Roman"/>
          <w:sz w:val="28"/>
          <w:szCs w:val="28"/>
        </w:rPr>
        <w:t>», в том числе аудит эффективности в сфере закупок</w:t>
      </w:r>
    </w:p>
    <w:p w:rsidR="009531B5" w:rsidRPr="009531B5" w:rsidRDefault="00405E54" w:rsidP="009531B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01</w:t>
      </w:r>
      <w:r w:rsidR="009531B5" w:rsidRPr="009531B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августа</w:t>
      </w:r>
      <w:r w:rsidR="009531B5" w:rsidRPr="009531B5">
        <w:rPr>
          <w:rFonts w:ascii="Times New Roman" w:hAnsi="Times New Roman" w:cs="Times New Roman"/>
          <w:bCs/>
          <w:sz w:val="28"/>
          <w:szCs w:val="28"/>
        </w:rPr>
        <w:t xml:space="preserve"> 2016 г.</w:t>
      </w:r>
      <w:r w:rsidR="009531B5" w:rsidRPr="009531B5">
        <w:rPr>
          <w:rFonts w:ascii="Times New Roman" w:hAnsi="Times New Roman" w:cs="Times New Roman"/>
          <w:bCs/>
          <w:sz w:val="28"/>
          <w:szCs w:val="28"/>
        </w:rPr>
        <w:tab/>
      </w:r>
      <w:r w:rsidR="009531B5" w:rsidRPr="009531B5">
        <w:rPr>
          <w:rFonts w:ascii="Times New Roman" w:hAnsi="Times New Roman" w:cs="Times New Roman"/>
          <w:bCs/>
          <w:sz w:val="28"/>
          <w:szCs w:val="28"/>
        </w:rPr>
        <w:tab/>
      </w:r>
      <w:r w:rsidR="009531B5" w:rsidRPr="009531B5">
        <w:rPr>
          <w:rFonts w:ascii="Times New Roman" w:hAnsi="Times New Roman" w:cs="Times New Roman"/>
          <w:bCs/>
          <w:sz w:val="28"/>
          <w:szCs w:val="28"/>
        </w:rPr>
        <w:tab/>
      </w:r>
      <w:r w:rsidR="009531B5" w:rsidRPr="009531B5">
        <w:rPr>
          <w:rFonts w:ascii="Times New Roman" w:hAnsi="Times New Roman" w:cs="Times New Roman"/>
          <w:bCs/>
          <w:sz w:val="28"/>
          <w:szCs w:val="28"/>
        </w:rPr>
        <w:tab/>
      </w:r>
      <w:r w:rsidR="009531B5" w:rsidRPr="009531B5">
        <w:rPr>
          <w:rFonts w:ascii="Times New Roman" w:hAnsi="Times New Roman" w:cs="Times New Roman"/>
          <w:bCs/>
          <w:sz w:val="28"/>
          <w:szCs w:val="28"/>
        </w:rPr>
        <w:tab/>
      </w:r>
      <w:r w:rsidR="009531B5" w:rsidRPr="009531B5">
        <w:rPr>
          <w:rFonts w:ascii="Times New Roman" w:hAnsi="Times New Roman" w:cs="Times New Roman"/>
          <w:bCs/>
          <w:sz w:val="28"/>
          <w:szCs w:val="28"/>
        </w:rPr>
        <w:tab/>
      </w:r>
      <w:r w:rsidR="009531B5" w:rsidRPr="009531B5">
        <w:rPr>
          <w:rFonts w:ascii="Times New Roman" w:hAnsi="Times New Roman" w:cs="Times New Roman"/>
          <w:bCs/>
          <w:sz w:val="28"/>
          <w:szCs w:val="28"/>
        </w:rPr>
        <w:tab/>
      </w:r>
      <w:r w:rsidR="009531B5" w:rsidRPr="009531B5">
        <w:rPr>
          <w:rFonts w:ascii="Times New Roman" w:hAnsi="Times New Roman" w:cs="Times New Roman"/>
          <w:bCs/>
          <w:sz w:val="28"/>
          <w:szCs w:val="28"/>
        </w:rPr>
        <w:tab/>
      </w:r>
      <w:r w:rsidR="009531B5" w:rsidRPr="009531B5">
        <w:rPr>
          <w:rFonts w:ascii="Times New Roman" w:hAnsi="Times New Roman" w:cs="Times New Roman"/>
          <w:bCs/>
          <w:sz w:val="28"/>
          <w:szCs w:val="28"/>
        </w:rPr>
        <w:tab/>
        <w:t xml:space="preserve">       </w:t>
      </w:r>
      <w:r w:rsidR="004F2B5F"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9531B5" w:rsidRPr="009531B5" w:rsidRDefault="009531B5" w:rsidP="007072A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31B5">
        <w:rPr>
          <w:rFonts w:ascii="Times New Roman" w:hAnsi="Times New Roman" w:cs="Times New Roman"/>
          <w:b/>
          <w:bCs/>
          <w:sz w:val="28"/>
          <w:szCs w:val="28"/>
        </w:rPr>
        <w:t>Основание для проведения контрольного мероприятия:</w:t>
      </w:r>
      <w:r w:rsidRPr="009531B5">
        <w:rPr>
          <w:rFonts w:ascii="Times New Roman" w:hAnsi="Times New Roman" w:cs="Times New Roman"/>
          <w:sz w:val="28"/>
          <w:szCs w:val="28"/>
        </w:rPr>
        <w:t xml:space="preserve"> пункт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531B5">
        <w:rPr>
          <w:rFonts w:ascii="Times New Roman" w:hAnsi="Times New Roman" w:cs="Times New Roman"/>
          <w:sz w:val="28"/>
          <w:szCs w:val="28"/>
        </w:rPr>
        <w:t xml:space="preserve"> раздела 1 плана мероприятий</w:t>
      </w:r>
      <w:proofErr w:type="gramStart"/>
      <w:r w:rsidRPr="009531B5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9531B5">
        <w:rPr>
          <w:rFonts w:ascii="Times New Roman" w:hAnsi="Times New Roman" w:cs="Times New Roman"/>
          <w:sz w:val="28"/>
          <w:szCs w:val="28"/>
        </w:rPr>
        <w:t>онтрольно - счетной комиссии Ипатовского муниципального района Ставропольского края на 2016 г</w:t>
      </w:r>
      <w:r w:rsidR="00947725">
        <w:rPr>
          <w:rFonts w:ascii="Times New Roman" w:hAnsi="Times New Roman" w:cs="Times New Roman"/>
          <w:sz w:val="28"/>
          <w:szCs w:val="28"/>
        </w:rPr>
        <w:t>од</w:t>
      </w:r>
      <w:r w:rsidRPr="009531B5">
        <w:rPr>
          <w:rFonts w:ascii="Times New Roman" w:hAnsi="Times New Roman" w:cs="Times New Roman"/>
          <w:sz w:val="28"/>
          <w:szCs w:val="28"/>
        </w:rPr>
        <w:t xml:space="preserve">, приказ председателя Контрольно-счетной комиссии Ипатовского муниципального района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08.06</w:t>
      </w:r>
      <w:r w:rsidRPr="009531B5">
        <w:rPr>
          <w:rFonts w:ascii="Times New Roman" w:hAnsi="Times New Roman" w:cs="Times New Roman"/>
          <w:sz w:val="28"/>
          <w:szCs w:val="28"/>
        </w:rPr>
        <w:t>.2016 г. №</w:t>
      </w:r>
      <w:r>
        <w:rPr>
          <w:rFonts w:ascii="Times New Roman" w:hAnsi="Times New Roman" w:cs="Times New Roman"/>
          <w:sz w:val="28"/>
          <w:szCs w:val="28"/>
        </w:rPr>
        <w:t xml:space="preserve"> 27</w:t>
      </w:r>
    </w:p>
    <w:p w:rsidR="009531B5" w:rsidRPr="009531B5" w:rsidRDefault="009531B5" w:rsidP="007C7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31B5" w:rsidRPr="009531B5" w:rsidRDefault="009531B5" w:rsidP="001462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31B5">
        <w:rPr>
          <w:rFonts w:ascii="Times New Roman" w:hAnsi="Times New Roman" w:cs="Times New Roman"/>
          <w:b/>
          <w:sz w:val="28"/>
          <w:szCs w:val="28"/>
        </w:rPr>
        <w:t>Предмет контрольного мероприятия:</w:t>
      </w:r>
      <w:r w:rsidRPr="009531B5">
        <w:rPr>
          <w:rFonts w:ascii="Times New Roman" w:hAnsi="Times New Roman" w:cs="Times New Roman"/>
          <w:sz w:val="28"/>
          <w:szCs w:val="28"/>
        </w:rPr>
        <w:t xml:space="preserve"> </w:t>
      </w:r>
      <w:r w:rsidRPr="0066018F">
        <w:rPr>
          <w:rFonts w:ascii="Times New Roman" w:hAnsi="Times New Roman"/>
          <w:sz w:val="28"/>
          <w:szCs w:val="28"/>
        </w:rPr>
        <w:t>проверк</w:t>
      </w:r>
      <w:r>
        <w:rPr>
          <w:rFonts w:ascii="Times New Roman" w:hAnsi="Times New Roman"/>
          <w:sz w:val="28"/>
          <w:szCs w:val="28"/>
        </w:rPr>
        <w:t>а</w:t>
      </w:r>
      <w:r w:rsidRPr="0066018F">
        <w:rPr>
          <w:rFonts w:ascii="Times New Roman" w:hAnsi="Times New Roman"/>
          <w:sz w:val="28"/>
          <w:szCs w:val="28"/>
        </w:rPr>
        <w:t xml:space="preserve"> </w:t>
      </w:r>
      <w:r w:rsidRPr="00F83D60">
        <w:rPr>
          <w:rFonts w:ascii="Times New Roman" w:hAnsi="Times New Roman"/>
          <w:sz w:val="28"/>
          <w:szCs w:val="28"/>
        </w:rPr>
        <w:t xml:space="preserve">законности, результативности (эффективности и экономности) использования бюджетных средств, направленных в 2015 году на </w:t>
      </w:r>
      <w:r>
        <w:rPr>
          <w:rFonts w:ascii="Times New Roman" w:hAnsi="Times New Roman"/>
          <w:sz w:val="28"/>
          <w:szCs w:val="28"/>
        </w:rPr>
        <w:t>реализацию</w:t>
      </w:r>
      <w:r w:rsidRPr="00F83D60">
        <w:rPr>
          <w:rFonts w:ascii="Times New Roman" w:hAnsi="Times New Roman"/>
          <w:sz w:val="28"/>
          <w:szCs w:val="28"/>
        </w:rPr>
        <w:t xml:space="preserve"> муниципальной программы «</w:t>
      </w:r>
      <w:r>
        <w:rPr>
          <w:rFonts w:ascii="Times New Roman" w:hAnsi="Times New Roman"/>
          <w:sz w:val="28"/>
          <w:szCs w:val="28"/>
        </w:rPr>
        <w:t xml:space="preserve">Развитие </w:t>
      </w:r>
      <w:proofErr w:type="spellStart"/>
      <w:r>
        <w:rPr>
          <w:rFonts w:ascii="Times New Roman" w:hAnsi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коммунального, </w:t>
      </w:r>
      <w:proofErr w:type="spellStart"/>
      <w:r>
        <w:rPr>
          <w:rFonts w:ascii="Times New Roman" w:hAnsi="Times New Roman"/>
          <w:sz w:val="28"/>
          <w:szCs w:val="28"/>
        </w:rPr>
        <w:t>топливно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энергетического комплексов и обеспечение безопасности дорожного движения на территории Ипатовского муниципального района Ставропольского края» подпрограммы «Энергосбережение и повышение энергетической эффективности в Ипатовском муниципальном районе Ставропольского края</w:t>
      </w:r>
      <w:r w:rsidRPr="00F83D60">
        <w:rPr>
          <w:rFonts w:ascii="Times New Roman" w:hAnsi="Times New Roman"/>
          <w:sz w:val="28"/>
          <w:szCs w:val="28"/>
        </w:rPr>
        <w:t>», в том числе аудит эффективности в сфере закупок</w:t>
      </w:r>
    </w:p>
    <w:p w:rsidR="009531B5" w:rsidRPr="009531B5" w:rsidRDefault="009531B5" w:rsidP="007C70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531B5" w:rsidRDefault="009531B5" w:rsidP="00146223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531B5">
        <w:rPr>
          <w:rFonts w:ascii="Times New Roman" w:hAnsi="Times New Roman" w:cs="Times New Roman"/>
          <w:b/>
          <w:bCs/>
          <w:sz w:val="28"/>
          <w:szCs w:val="28"/>
        </w:rPr>
        <w:t>Проверяемый период</w:t>
      </w:r>
      <w:r w:rsidRPr="009531B5">
        <w:rPr>
          <w:rFonts w:ascii="Times New Roman" w:hAnsi="Times New Roman" w:cs="Times New Roman"/>
          <w:sz w:val="28"/>
          <w:szCs w:val="28"/>
        </w:rPr>
        <w:t>:  2015 г</w:t>
      </w:r>
      <w:r w:rsidR="001200FC">
        <w:rPr>
          <w:rFonts w:ascii="Times New Roman" w:hAnsi="Times New Roman" w:cs="Times New Roman"/>
          <w:sz w:val="28"/>
          <w:szCs w:val="28"/>
        </w:rPr>
        <w:t>.</w:t>
      </w:r>
    </w:p>
    <w:p w:rsidR="004F2B5F" w:rsidRDefault="004F2B5F" w:rsidP="00146223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CE716A" w:rsidRPr="00CE716A" w:rsidRDefault="00CE716A" w:rsidP="0014622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716A">
        <w:rPr>
          <w:rFonts w:ascii="Times New Roman" w:hAnsi="Times New Roman" w:cs="Times New Roman"/>
          <w:b/>
          <w:sz w:val="28"/>
          <w:szCs w:val="28"/>
        </w:rPr>
        <w:t xml:space="preserve">Вопросы контрольного мероприятия: </w:t>
      </w:r>
    </w:p>
    <w:p w:rsidR="00CE716A" w:rsidRPr="00CE716A" w:rsidRDefault="00CE716A" w:rsidP="001462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716A">
        <w:rPr>
          <w:rFonts w:ascii="Times New Roman" w:hAnsi="Times New Roman" w:cs="Times New Roman"/>
          <w:sz w:val="28"/>
          <w:szCs w:val="28"/>
        </w:rPr>
        <w:t>проверка соблюдения требований муниципальных нормативно - правовых актов, регламентирующих сроки, порядок составления и принятия муниципальных программ;</w:t>
      </w:r>
    </w:p>
    <w:p w:rsidR="00CE716A" w:rsidRPr="00CE716A" w:rsidRDefault="00CE716A" w:rsidP="001462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716A">
        <w:rPr>
          <w:rFonts w:ascii="Times New Roman" w:hAnsi="Times New Roman" w:cs="Times New Roman"/>
          <w:sz w:val="28"/>
          <w:szCs w:val="28"/>
        </w:rPr>
        <w:t>анализ изменений, внесенных в муниципальную программу «</w:t>
      </w: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коммунального,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топливно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энергетического комплексов и обеспечение безопасности дорожного движения на территории Ипатовского муниципального района Ставропольского края»</w:t>
      </w:r>
      <w:r w:rsidRPr="00CE716A">
        <w:rPr>
          <w:rFonts w:ascii="Times New Roman" w:hAnsi="Times New Roman" w:cs="Times New Roman"/>
          <w:sz w:val="28"/>
          <w:szCs w:val="28"/>
        </w:rPr>
        <w:t>;</w:t>
      </w:r>
    </w:p>
    <w:p w:rsidR="00CE716A" w:rsidRPr="00CE716A" w:rsidRDefault="00CE716A" w:rsidP="001462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716A">
        <w:rPr>
          <w:rFonts w:ascii="Times New Roman" w:hAnsi="Times New Roman" w:cs="Times New Roman"/>
          <w:sz w:val="28"/>
          <w:szCs w:val="28"/>
        </w:rPr>
        <w:lastRenderedPageBreak/>
        <w:t>проверка правильности ведения учета ассигнований, выделенных из бюджета Ипатовского муниципального района Ставропольского края на программные мероприятия, кассовых и фактических расходов, своевременность записей в учетных регистрах;</w:t>
      </w:r>
    </w:p>
    <w:p w:rsidR="00CE716A" w:rsidRPr="00CE716A" w:rsidRDefault="00CE716A" w:rsidP="001462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716A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выделенных ассигнований на программные мероприятия;</w:t>
      </w:r>
    </w:p>
    <w:p w:rsidR="00CE716A" w:rsidRPr="00CE716A" w:rsidRDefault="00CE716A" w:rsidP="001462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716A">
        <w:rPr>
          <w:rFonts w:ascii="Times New Roman" w:hAnsi="Times New Roman" w:cs="Times New Roman"/>
          <w:sz w:val="28"/>
          <w:szCs w:val="28"/>
        </w:rPr>
        <w:t>аудит эффективности в сфере закупок товаров, работ и услуг для муниципальных нужд и соответствие их требованиям Федерального закона от 05.04.2013 г. № 44-ФЗ «О</w:t>
      </w:r>
      <w:r w:rsidRPr="00CE716A">
        <w:rPr>
          <w:rFonts w:ascii="Times New Roman" w:hAnsi="Times New Roman" w:cs="Times New Roman"/>
          <w:sz w:val="28"/>
          <w:szCs w:val="28"/>
          <w:lang w:eastAsia="ru-RU"/>
        </w:rPr>
        <w:t xml:space="preserve"> контрактной системе в сфере закупок товаров, работ, услуг для обеспечения государственных и муниципальных нужд</w:t>
      </w:r>
      <w:r w:rsidRPr="00CE716A">
        <w:rPr>
          <w:rFonts w:ascii="Times New Roman" w:hAnsi="Times New Roman" w:cs="Times New Roman"/>
          <w:sz w:val="28"/>
          <w:szCs w:val="28"/>
        </w:rPr>
        <w:t>».</w:t>
      </w:r>
    </w:p>
    <w:p w:rsidR="00CE716A" w:rsidRPr="00CE716A" w:rsidRDefault="00CE716A" w:rsidP="007C7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16A" w:rsidRPr="00CE716A" w:rsidRDefault="00CE716A" w:rsidP="001462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E716A">
        <w:rPr>
          <w:rFonts w:ascii="Times New Roman" w:hAnsi="Times New Roman" w:cs="Times New Roman"/>
          <w:b/>
          <w:sz w:val="28"/>
          <w:szCs w:val="28"/>
        </w:rPr>
        <w:t>Срок проверки:</w:t>
      </w:r>
      <w:r w:rsidRPr="00CE716A">
        <w:rPr>
          <w:rFonts w:ascii="Times New Roman" w:hAnsi="Times New Roman" w:cs="Times New Roman"/>
          <w:sz w:val="28"/>
          <w:szCs w:val="28"/>
        </w:rPr>
        <w:t xml:space="preserve"> с </w:t>
      </w:r>
      <w:r w:rsidR="007C7025">
        <w:rPr>
          <w:rFonts w:ascii="Times New Roman" w:hAnsi="Times New Roman" w:cs="Times New Roman"/>
          <w:sz w:val="28"/>
          <w:szCs w:val="28"/>
        </w:rPr>
        <w:t>14 июня</w:t>
      </w:r>
      <w:r w:rsidRPr="00CE716A">
        <w:rPr>
          <w:rFonts w:ascii="Times New Roman" w:hAnsi="Times New Roman" w:cs="Times New Roman"/>
          <w:sz w:val="28"/>
          <w:szCs w:val="28"/>
        </w:rPr>
        <w:t xml:space="preserve"> по </w:t>
      </w:r>
      <w:r w:rsidR="007C7025">
        <w:rPr>
          <w:rFonts w:ascii="Times New Roman" w:hAnsi="Times New Roman" w:cs="Times New Roman"/>
          <w:sz w:val="28"/>
          <w:szCs w:val="28"/>
        </w:rPr>
        <w:t>18 июля</w:t>
      </w:r>
      <w:r w:rsidRPr="00CE716A">
        <w:rPr>
          <w:rFonts w:ascii="Times New Roman" w:hAnsi="Times New Roman" w:cs="Times New Roman"/>
          <w:sz w:val="28"/>
          <w:szCs w:val="28"/>
        </w:rPr>
        <w:t xml:space="preserve"> 2016</w:t>
      </w:r>
      <w:r w:rsidR="00947725">
        <w:rPr>
          <w:rFonts w:ascii="Times New Roman" w:hAnsi="Times New Roman" w:cs="Times New Roman"/>
          <w:sz w:val="28"/>
          <w:szCs w:val="28"/>
        </w:rPr>
        <w:t xml:space="preserve"> </w:t>
      </w:r>
      <w:r w:rsidRPr="00CE716A">
        <w:rPr>
          <w:rFonts w:ascii="Times New Roman" w:hAnsi="Times New Roman" w:cs="Times New Roman"/>
          <w:sz w:val="28"/>
          <w:szCs w:val="28"/>
        </w:rPr>
        <w:t>г.</w:t>
      </w:r>
    </w:p>
    <w:p w:rsidR="00CE716A" w:rsidRDefault="00CE716A" w:rsidP="007C7025">
      <w:pPr>
        <w:spacing w:after="0" w:line="240" w:lineRule="auto"/>
        <w:jc w:val="both"/>
      </w:pPr>
    </w:p>
    <w:p w:rsidR="007C7025" w:rsidRDefault="00CE716A" w:rsidP="0045711B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E716A">
        <w:rPr>
          <w:rFonts w:ascii="Times New Roman" w:hAnsi="Times New Roman" w:cs="Times New Roman"/>
          <w:b/>
          <w:bCs/>
          <w:sz w:val="28"/>
          <w:szCs w:val="28"/>
        </w:rPr>
        <w:t>Объект проверки:</w:t>
      </w:r>
      <w:r w:rsidRPr="00CE716A">
        <w:rPr>
          <w:rFonts w:ascii="Times New Roman" w:hAnsi="Times New Roman" w:cs="Times New Roman"/>
          <w:sz w:val="28"/>
          <w:szCs w:val="28"/>
        </w:rPr>
        <w:t xml:space="preserve"> </w:t>
      </w:r>
      <w:r w:rsidR="007C7025" w:rsidRPr="00AF64D2">
        <w:rPr>
          <w:rFonts w:ascii="Times New Roman" w:hAnsi="Times New Roman"/>
          <w:sz w:val="28"/>
          <w:szCs w:val="28"/>
        </w:rPr>
        <w:t>администрация Ипатовского муниципального района Ставропольского края</w:t>
      </w:r>
    </w:p>
    <w:p w:rsidR="0045711B" w:rsidRPr="00CE716A" w:rsidRDefault="0045711B" w:rsidP="0045711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05E54" w:rsidRDefault="00405E54" w:rsidP="0045711B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Выводы:</w:t>
      </w:r>
    </w:p>
    <w:p w:rsidR="007C7025" w:rsidRPr="007C7025" w:rsidRDefault="007C7025" w:rsidP="001462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C7025">
        <w:rPr>
          <w:rFonts w:ascii="Times New Roman" w:hAnsi="Times New Roman" w:cs="Times New Roman"/>
          <w:sz w:val="28"/>
          <w:szCs w:val="28"/>
        </w:rPr>
        <w:t xml:space="preserve">В ходе проведения контрольного мероприятия установлено:       </w:t>
      </w:r>
    </w:p>
    <w:p w:rsidR="007072A8" w:rsidRDefault="0045711B" w:rsidP="001462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7072A8" w:rsidRPr="007072A8">
        <w:rPr>
          <w:rFonts w:ascii="Times New Roman" w:eastAsia="Calibri" w:hAnsi="Times New Roman" w:cs="Times New Roman"/>
          <w:sz w:val="28"/>
          <w:szCs w:val="28"/>
        </w:rPr>
        <w:t xml:space="preserve">остановлением администрации </w:t>
      </w:r>
      <w:r w:rsidR="00036EA2">
        <w:rPr>
          <w:rFonts w:ascii="Times New Roman" w:eastAsia="Calibri" w:hAnsi="Times New Roman" w:cs="Times New Roman"/>
          <w:sz w:val="28"/>
          <w:szCs w:val="28"/>
        </w:rPr>
        <w:t>Ипатовского муниципального района Ставропольского края</w:t>
      </w:r>
      <w:r w:rsidR="007072A8" w:rsidRPr="007072A8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7072A8">
        <w:rPr>
          <w:rFonts w:ascii="Times New Roman" w:hAnsi="Times New Roman" w:cs="Times New Roman"/>
          <w:sz w:val="28"/>
          <w:szCs w:val="28"/>
        </w:rPr>
        <w:t>21.11</w:t>
      </w:r>
      <w:r w:rsidR="007072A8" w:rsidRPr="007072A8">
        <w:rPr>
          <w:rFonts w:ascii="Times New Roman" w:eastAsia="Calibri" w:hAnsi="Times New Roman" w:cs="Times New Roman"/>
          <w:sz w:val="28"/>
          <w:szCs w:val="28"/>
        </w:rPr>
        <w:t>.201</w:t>
      </w:r>
      <w:r w:rsidR="007072A8">
        <w:rPr>
          <w:rFonts w:ascii="Times New Roman" w:hAnsi="Times New Roman" w:cs="Times New Roman"/>
          <w:sz w:val="28"/>
          <w:szCs w:val="28"/>
        </w:rPr>
        <w:t>3</w:t>
      </w:r>
      <w:r w:rsidR="007072A8" w:rsidRPr="007072A8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7072A8">
        <w:rPr>
          <w:rFonts w:ascii="Times New Roman" w:hAnsi="Times New Roman" w:cs="Times New Roman"/>
          <w:sz w:val="28"/>
          <w:szCs w:val="28"/>
        </w:rPr>
        <w:t>948</w:t>
      </w:r>
      <w:r w:rsidR="007072A8" w:rsidRPr="007072A8">
        <w:rPr>
          <w:rFonts w:ascii="Times New Roman" w:eastAsia="Calibri" w:hAnsi="Times New Roman" w:cs="Times New Roman"/>
          <w:sz w:val="28"/>
          <w:szCs w:val="28"/>
        </w:rPr>
        <w:t xml:space="preserve"> была утверждена </w:t>
      </w:r>
      <w:r w:rsidR="007072A8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7072A8" w:rsidRPr="007072A8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7072A8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="007072A8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7072A8">
        <w:rPr>
          <w:rFonts w:ascii="Times New Roman" w:hAnsi="Times New Roman" w:cs="Times New Roman"/>
          <w:sz w:val="28"/>
          <w:szCs w:val="28"/>
        </w:rPr>
        <w:t xml:space="preserve"> – коммунального, </w:t>
      </w:r>
      <w:proofErr w:type="spellStart"/>
      <w:r w:rsidR="007072A8">
        <w:rPr>
          <w:rFonts w:ascii="Times New Roman" w:hAnsi="Times New Roman" w:cs="Times New Roman"/>
          <w:sz w:val="28"/>
          <w:szCs w:val="28"/>
        </w:rPr>
        <w:t>топливно</w:t>
      </w:r>
      <w:proofErr w:type="spellEnd"/>
      <w:r w:rsidR="007072A8">
        <w:rPr>
          <w:rFonts w:ascii="Times New Roman" w:hAnsi="Times New Roman" w:cs="Times New Roman"/>
          <w:sz w:val="28"/>
          <w:szCs w:val="28"/>
        </w:rPr>
        <w:t xml:space="preserve"> – энергетического комплексов и обеспечение безопасности дорожного движения на территории Ипатовского муниципального района Ставропольского края</w:t>
      </w:r>
      <w:r w:rsidR="007072A8" w:rsidRPr="007072A8">
        <w:rPr>
          <w:rFonts w:ascii="Times New Roman" w:eastAsia="Calibri" w:hAnsi="Times New Roman" w:cs="Times New Roman"/>
          <w:sz w:val="28"/>
          <w:szCs w:val="28"/>
        </w:rPr>
        <w:t>»</w:t>
      </w:r>
      <w:r w:rsidR="001200FC">
        <w:rPr>
          <w:rFonts w:ascii="Times New Roman" w:eastAsia="Calibri" w:hAnsi="Times New Roman" w:cs="Times New Roman"/>
          <w:sz w:val="28"/>
          <w:szCs w:val="28"/>
        </w:rPr>
        <w:t>,</w:t>
      </w:r>
      <w:r w:rsidR="007072A8" w:rsidRPr="007072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7653">
        <w:rPr>
          <w:rFonts w:ascii="Times New Roman" w:hAnsi="Times New Roman" w:cs="Times New Roman"/>
          <w:sz w:val="28"/>
          <w:szCs w:val="28"/>
        </w:rPr>
        <w:t xml:space="preserve">в том числе подпрограмма </w:t>
      </w:r>
      <w:r w:rsidR="00497653">
        <w:rPr>
          <w:rFonts w:ascii="Times New Roman" w:hAnsi="Times New Roman"/>
          <w:sz w:val="28"/>
          <w:szCs w:val="28"/>
        </w:rPr>
        <w:t>«Энергосбережение и повышение энергетической эффективности в Ипатовском муниципальном районе Ставропольского края</w:t>
      </w:r>
      <w:r w:rsidR="00497653" w:rsidRPr="00F83D60">
        <w:rPr>
          <w:rFonts w:ascii="Times New Roman" w:hAnsi="Times New Roman"/>
          <w:sz w:val="28"/>
          <w:szCs w:val="28"/>
        </w:rPr>
        <w:t>»</w:t>
      </w:r>
      <w:r w:rsidR="00497653">
        <w:rPr>
          <w:rFonts w:ascii="Times New Roman" w:hAnsi="Times New Roman" w:cs="Times New Roman"/>
          <w:sz w:val="28"/>
          <w:szCs w:val="28"/>
        </w:rPr>
        <w:t xml:space="preserve"> </w:t>
      </w:r>
      <w:r w:rsidR="007072A8" w:rsidRPr="007072A8">
        <w:rPr>
          <w:rFonts w:ascii="Times New Roman" w:eastAsia="Calibri" w:hAnsi="Times New Roman" w:cs="Times New Roman"/>
          <w:sz w:val="28"/>
          <w:szCs w:val="28"/>
        </w:rPr>
        <w:t>(далее - П</w:t>
      </w:r>
      <w:r w:rsidR="00497653">
        <w:rPr>
          <w:rFonts w:ascii="Times New Roman" w:hAnsi="Times New Roman" w:cs="Times New Roman"/>
          <w:sz w:val="28"/>
          <w:szCs w:val="28"/>
        </w:rPr>
        <w:t>одп</w:t>
      </w:r>
      <w:r w:rsidR="007072A8" w:rsidRPr="007072A8">
        <w:rPr>
          <w:rFonts w:ascii="Times New Roman" w:eastAsia="Calibri" w:hAnsi="Times New Roman" w:cs="Times New Roman"/>
          <w:sz w:val="28"/>
          <w:szCs w:val="28"/>
        </w:rPr>
        <w:t>рограмма).</w:t>
      </w:r>
    </w:p>
    <w:p w:rsidR="00497653" w:rsidRPr="00497653" w:rsidRDefault="00497653" w:rsidP="004976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7653">
        <w:rPr>
          <w:rFonts w:ascii="Times New Roman" w:hAnsi="Times New Roman" w:cs="Times New Roman"/>
          <w:sz w:val="28"/>
          <w:szCs w:val="28"/>
        </w:rPr>
        <w:t>Согласно данных паспорта:</w:t>
      </w:r>
    </w:p>
    <w:p w:rsidR="00497653" w:rsidRDefault="001A0B6E" w:rsidP="0049765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7B87">
        <w:rPr>
          <w:rFonts w:ascii="Times New Roman" w:hAnsi="Times New Roman" w:cs="Times New Roman"/>
          <w:sz w:val="28"/>
          <w:szCs w:val="28"/>
        </w:rPr>
        <w:t>О</w:t>
      </w:r>
      <w:r w:rsidR="00497653" w:rsidRPr="00107B87">
        <w:rPr>
          <w:rFonts w:ascii="Times New Roman" w:hAnsi="Times New Roman" w:cs="Times New Roman"/>
          <w:sz w:val="28"/>
          <w:szCs w:val="28"/>
        </w:rPr>
        <w:t>тветственный</w:t>
      </w:r>
      <w:r w:rsidR="00947725" w:rsidRPr="00107B87">
        <w:rPr>
          <w:rFonts w:ascii="Times New Roman" w:hAnsi="Times New Roman" w:cs="Times New Roman"/>
          <w:sz w:val="28"/>
          <w:szCs w:val="28"/>
        </w:rPr>
        <w:t xml:space="preserve"> исполнитель Программы – </w:t>
      </w:r>
      <w:r w:rsidR="00107B87">
        <w:rPr>
          <w:rFonts w:ascii="Times New Roman" w:hAnsi="Times New Roman" w:cs="Times New Roman"/>
          <w:sz w:val="28"/>
          <w:szCs w:val="28"/>
        </w:rPr>
        <w:t xml:space="preserve">отдел муниципального хозяйства </w:t>
      </w:r>
      <w:r w:rsidR="00947725" w:rsidRPr="00107B87">
        <w:rPr>
          <w:rFonts w:ascii="Times New Roman" w:hAnsi="Times New Roman" w:cs="Times New Roman"/>
          <w:sz w:val="28"/>
          <w:szCs w:val="28"/>
        </w:rPr>
        <w:t>администраци</w:t>
      </w:r>
      <w:r w:rsidR="00107B87">
        <w:rPr>
          <w:rFonts w:ascii="Times New Roman" w:hAnsi="Times New Roman" w:cs="Times New Roman"/>
          <w:sz w:val="28"/>
          <w:szCs w:val="28"/>
        </w:rPr>
        <w:t>и</w:t>
      </w:r>
      <w:r w:rsidR="00947725" w:rsidRPr="00107B87">
        <w:rPr>
          <w:rFonts w:ascii="Times New Roman" w:hAnsi="Times New Roman" w:cs="Times New Roman"/>
          <w:sz w:val="28"/>
          <w:szCs w:val="28"/>
        </w:rPr>
        <w:t xml:space="preserve"> Ипатовского муниципального района Ставропольского края, </w:t>
      </w:r>
      <w:r w:rsidRPr="00107B87">
        <w:rPr>
          <w:rFonts w:ascii="Times New Roman" w:hAnsi="Times New Roman" w:cs="Times New Roman"/>
          <w:sz w:val="28"/>
          <w:szCs w:val="28"/>
        </w:rPr>
        <w:t>со</w:t>
      </w:r>
      <w:r w:rsidR="00497653" w:rsidRPr="00107B87">
        <w:rPr>
          <w:rFonts w:ascii="Times New Roman" w:hAnsi="Times New Roman" w:cs="Times New Roman"/>
          <w:sz w:val="28"/>
          <w:szCs w:val="28"/>
        </w:rPr>
        <w:t>исполнитель Подпрограммы – отдел образования администрации Ипатовского муниципального района Ставропольского края.</w:t>
      </w:r>
    </w:p>
    <w:p w:rsidR="00497653" w:rsidRPr="001A0B6E" w:rsidRDefault="00497653" w:rsidP="001A0B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A0B6E">
        <w:rPr>
          <w:rFonts w:ascii="Times New Roman" w:hAnsi="Times New Roman" w:cs="Times New Roman"/>
          <w:sz w:val="28"/>
          <w:szCs w:val="28"/>
        </w:rPr>
        <w:t>Цел</w:t>
      </w:r>
      <w:r w:rsidR="00107B87">
        <w:rPr>
          <w:rFonts w:ascii="Times New Roman" w:hAnsi="Times New Roman" w:cs="Times New Roman"/>
          <w:sz w:val="28"/>
          <w:szCs w:val="28"/>
        </w:rPr>
        <w:t>ь</w:t>
      </w:r>
      <w:r w:rsidRPr="001A0B6E">
        <w:rPr>
          <w:rFonts w:ascii="Times New Roman" w:hAnsi="Times New Roman" w:cs="Times New Roman"/>
          <w:sz w:val="28"/>
          <w:szCs w:val="28"/>
        </w:rPr>
        <w:t xml:space="preserve"> </w:t>
      </w:r>
      <w:r w:rsidR="00910969" w:rsidRPr="001A0B6E">
        <w:rPr>
          <w:rFonts w:ascii="Times New Roman" w:hAnsi="Times New Roman" w:cs="Times New Roman"/>
          <w:sz w:val="28"/>
          <w:szCs w:val="28"/>
        </w:rPr>
        <w:t xml:space="preserve">Подпрограммы - </w:t>
      </w:r>
      <w:r w:rsidR="002E75D7" w:rsidRPr="001A0B6E">
        <w:rPr>
          <w:rFonts w:ascii="Times New Roman" w:eastAsia="Calibri" w:hAnsi="Times New Roman" w:cs="Times New Roman"/>
          <w:sz w:val="28"/>
          <w:szCs w:val="28"/>
        </w:rPr>
        <w:t>повышение энергетической эффективности экономики Ипатовского района</w:t>
      </w:r>
      <w:r w:rsidR="0094772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E75D7" w:rsidRPr="001A0B6E" w:rsidRDefault="002E75D7" w:rsidP="001A0B6E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B6E">
        <w:rPr>
          <w:rFonts w:ascii="Times New Roman" w:hAnsi="Times New Roman" w:cs="Times New Roman"/>
          <w:sz w:val="28"/>
          <w:szCs w:val="28"/>
        </w:rPr>
        <w:t xml:space="preserve">Задача Подпрограммы - </w:t>
      </w:r>
      <w:r w:rsidRPr="001A0B6E">
        <w:rPr>
          <w:rFonts w:ascii="Times New Roman" w:eastAsia="Calibri" w:hAnsi="Times New Roman" w:cs="Times New Roman"/>
          <w:sz w:val="28"/>
          <w:szCs w:val="28"/>
        </w:rPr>
        <w:t>снижени</w:t>
      </w:r>
      <w:r w:rsidR="001200FC">
        <w:rPr>
          <w:rFonts w:ascii="Times New Roman" w:eastAsia="Calibri" w:hAnsi="Times New Roman" w:cs="Times New Roman"/>
          <w:sz w:val="28"/>
          <w:szCs w:val="28"/>
        </w:rPr>
        <w:t>е</w:t>
      </w:r>
      <w:r w:rsidRPr="001A0B6E">
        <w:rPr>
          <w:rFonts w:ascii="Times New Roman" w:eastAsia="Calibri" w:hAnsi="Times New Roman" w:cs="Times New Roman"/>
          <w:sz w:val="28"/>
          <w:szCs w:val="28"/>
        </w:rPr>
        <w:t xml:space="preserve"> объёмов потребления всех видов топливно-энергетических ресурсов и сокращения расходов на оплату энергоресурсов; </w:t>
      </w:r>
    </w:p>
    <w:p w:rsidR="002E75D7" w:rsidRPr="001A0B6E" w:rsidRDefault="002E75D7" w:rsidP="001A0B6E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B6E">
        <w:rPr>
          <w:rFonts w:ascii="Times New Roman" w:eastAsia="Calibri" w:hAnsi="Times New Roman" w:cs="Times New Roman"/>
          <w:sz w:val="28"/>
          <w:szCs w:val="28"/>
        </w:rPr>
        <w:t>сокращение расходов бюджетных средств на оплату коммунальных услуг;</w:t>
      </w:r>
    </w:p>
    <w:p w:rsidR="002E75D7" w:rsidRPr="001A0B6E" w:rsidRDefault="002E75D7" w:rsidP="001A0B6E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B6E">
        <w:rPr>
          <w:rFonts w:ascii="Times New Roman" w:eastAsia="Calibri" w:hAnsi="Times New Roman" w:cs="Times New Roman"/>
          <w:sz w:val="28"/>
          <w:szCs w:val="28"/>
        </w:rPr>
        <w:t xml:space="preserve">снижение удельных  показателей потребления электрической, тепловой энергии, воды и природного газа; </w:t>
      </w:r>
    </w:p>
    <w:p w:rsidR="002E75D7" w:rsidRPr="001A0B6E" w:rsidRDefault="002E75D7" w:rsidP="001A0B6E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A0B6E">
        <w:rPr>
          <w:rFonts w:ascii="Times New Roman" w:hAnsi="Times New Roman" w:cs="Times New Roman"/>
          <w:sz w:val="28"/>
          <w:szCs w:val="28"/>
        </w:rPr>
        <w:t>сокращение потерь тепловой и электрической энергии,  воды и  природного газа;</w:t>
      </w:r>
    </w:p>
    <w:p w:rsidR="002E75D7" w:rsidRPr="001A0B6E" w:rsidRDefault="002E75D7" w:rsidP="001A0B6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B6E">
        <w:rPr>
          <w:rFonts w:ascii="Times New Roman" w:eastAsia="Calibri" w:hAnsi="Times New Roman" w:cs="Times New Roman"/>
          <w:sz w:val="28"/>
          <w:szCs w:val="28"/>
        </w:rPr>
        <w:t>совершенствование системы учёта потребляемых энергетических ресурсов муниципальными учреждениями Ипатовского муниципального района Ставропольского края;</w:t>
      </w:r>
    </w:p>
    <w:p w:rsidR="002E75D7" w:rsidRDefault="002E75D7" w:rsidP="001A0B6E">
      <w:pPr>
        <w:pStyle w:val="ConsPlusNormal"/>
        <w:ind w:firstLine="426"/>
        <w:jc w:val="both"/>
        <w:rPr>
          <w:rFonts w:eastAsia="Calibri"/>
        </w:rPr>
      </w:pPr>
      <w:r w:rsidRPr="001A0B6E">
        <w:rPr>
          <w:rFonts w:eastAsia="Calibri"/>
        </w:rPr>
        <w:lastRenderedPageBreak/>
        <w:t xml:space="preserve">внедрение </w:t>
      </w:r>
      <w:proofErr w:type="spellStart"/>
      <w:r w:rsidRPr="001A0B6E">
        <w:rPr>
          <w:rFonts w:eastAsia="Calibri"/>
        </w:rPr>
        <w:t>энергоэффективных</w:t>
      </w:r>
      <w:proofErr w:type="spellEnd"/>
      <w:r w:rsidRPr="001A0B6E">
        <w:rPr>
          <w:rFonts w:eastAsia="Calibri"/>
        </w:rPr>
        <w:t xml:space="preserve"> устройств</w:t>
      </w:r>
      <w:r>
        <w:rPr>
          <w:rFonts w:eastAsia="Calibri"/>
        </w:rPr>
        <w:t xml:space="preserve"> (оборудования и технологий) в муниципальных зданиях Ипатовского муниципального района Ставропольского края;</w:t>
      </w:r>
    </w:p>
    <w:p w:rsidR="002E75D7" w:rsidRDefault="002E75D7" w:rsidP="001A0B6E">
      <w:pPr>
        <w:pStyle w:val="ConsPlusNormal"/>
        <w:ind w:firstLine="426"/>
        <w:jc w:val="both"/>
        <w:outlineLvl w:val="1"/>
        <w:rPr>
          <w:rFonts w:eastAsia="Calibri"/>
        </w:rPr>
      </w:pPr>
      <w:r>
        <w:rPr>
          <w:rFonts w:eastAsia="Calibri"/>
        </w:rPr>
        <w:t>повышение уровня компетентности работников муниципальных учреждений в вопросах эффективного использования энергетических ресурсов</w:t>
      </w:r>
      <w:r w:rsidR="001A0B6E">
        <w:rPr>
          <w:rFonts w:eastAsia="Calibri"/>
        </w:rPr>
        <w:t>.</w:t>
      </w:r>
    </w:p>
    <w:p w:rsidR="007072A8" w:rsidRDefault="007072A8" w:rsidP="001462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72A8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2015</w:t>
      </w:r>
      <w:r w:rsidRPr="007072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7072A8">
        <w:rPr>
          <w:rFonts w:ascii="Times New Roman" w:eastAsia="Calibri" w:hAnsi="Times New Roman" w:cs="Times New Roman"/>
          <w:sz w:val="28"/>
          <w:szCs w:val="28"/>
        </w:rPr>
        <w:t xml:space="preserve"> в Программу постановлениями администрации </w:t>
      </w:r>
      <w:r w:rsidR="00095F94">
        <w:rPr>
          <w:rFonts w:ascii="Times New Roman" w:eastAsia="Calibri" w:hAnsi="Times New Roman" w:cs="Times New Roman"/>
          <w:sz w:val="28"/>
          <w:szCs w:val="28"/>
        </w:rPr>
        <w:t>Ипатовского муниципального района Ставропольского края</w:t>
      </w:r>
      <w:r w:rsidRPr="007072A8">
        <w:rPr>
          <w:rFonts w:ascii="Times New Roman" w:eastAsia="Calibri" w:hAnsi="Times New Roman" w:cs="Times New Roman"/>
          <w:sz w:val="28"/>
          <w:szCs w:val="28"/>
        </w:rPr>
        <w:t xml:space="preserve">  было внесено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072A8">
        <w:rPr>
          <w:rFonts w:ascii="Times New Roman" w:eastAsia="Calibri" w:hAnsi="Times New Roman" w:cs="Times New Roman"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072A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072A8" w:rsidRDefault="007072A8" w:rsidP="00707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30.06.2015 г. № 487;</w:t>
      </w:r>
    </w:p>
    <w:p w:rsidR="007072A8" w:rsidRDefault="007072A8" w:rsidP="00707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22.07.2015 г. № 535;</w:t>
      </w:r>
    </w:p>
    <w:p w:rsidR="007072A8" w:rsidRDefault="007072A8" w:rsidP="00707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03.11.2015 г. № 742.</w:t>
      </w:r>
    </w:p>
    <w:p w:rsidR="00FA4FA5" w:rsidRDefault="00146223" w:rsidP="000B1BA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Уточненный п</w:t>
      </w:r>
      <w:r w:rsidR="007072A8">
        <w:rPr>
          <w:rFonts w:ascii="Times New Roman" w:hAnsi="Times New Roman" w:cs="Times New Roman"/>
          <w:sz w:val="28"/>
          <w:szCs w:val="28"/>
        </w:rPr>
        <w:t>лановый объем финансировани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FA4FA5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A0B6E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 xml:space="preserve">рограммы на </w:t>
      </w:r>
      <w:r w:rsidR="007072A8">
        <w:rPr>
          <w:rFonts w:ascii="Times New Roman" w:hAnsi="Times New Roman" w:cs="Times New Roman"/>
          <w:sz w:val="28"/>
          <w:szCs w:val="28"/>
        </w:rPr>
        <w:t>2015 год составля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="000B1BAC">
        <w:rPr>
          <w:rFonts w:ascii="Times New Roman" w:hAnsi="Times New Roman" w:cs="Times New Roman"/>
          <w:sz w:val="28"/>
          <w:szCs w:val="28"/>
        </w:rPr>
        <w:t>3954,41</w:t>
      </w:r>
      <w:r w:rsidR="00FA4FA5">
        <w:rPr>
          <w:rFonts w:ascii="Times New Roman" w:hAnsi="Times New Roman" w:cs="Times New Roman"/>
          <w:sz w:val="28"/>
          <w:szCs w:val="28"/>
        </w:rPr>
        <w:t>тыс. руб., в том числе за счет средств бюджета Ставропольского края 3691,09 тыс. руб., за счет средств бюджета Ипатовского муниципального района Ставропольского края</w:t>
      </w:r>
      <w:r w:rsidR="009D09B8">
        <w:rPr>
          <w:rFonts w:ascii="Times New Roman" w:hAnsi="Times New Roman" w:cs="Times New Roman"/>
          <w:sz w:val="28"/>
          <w:szCs w:val="28"/>
        </w:rPr>
        <w:t xml:space="preserve">    </w:t>
      </w:r>
      <w:r w:rsidR="00FA4FA5">
        <w:rPr>
          <w:rFonts w:ascii="Times New Roman" w:hAnsi="Times New Roman" w:cs="Times New Roman"/>
          <w:sz w:val="28"/>
          <w:szCs w:val="28"/>
        </w:rPr>
        <w:t xml:space="preserve"> </w:t>
      </w:r>
      <w:r w:rsidR="000B1BAC">
        <w:rPr>
          <w:rFonts w:ascii="Times New Roman" w:hAnsi="Times New Roman" w:cs="Times New Roman"/>
          <w:sz w:val="28"/>
          <w:szCs w:val="28"/>
        </w:rPr>
        <w:t>263,32</w:t>
      </w:r>
      <w:r w:rsidR="00FA4FA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0B1BAC">
        <w:rPr>
          <w:rFonts w:ascii="Times New Roman" w:hAnsi="Times New Roman" w:cs="Times New Roman"/>
          <w:sz w:val="28"/>
          <w:szCs w:val="28"/>
        </w:rPr>
        <w:t>.</w:t>
      </w:r>
    </w:p>
    <w:p w:rsidR="00CC0AB9" w:rsidRDefault="00CC0AB9" w:rsidP="000B1BA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мероприятия Подпрограммы на 2015 год:</w:t>
      </w:r>
    </w:p>
    <w:p w:rsidR="00CC0AB9" w:rsidRDefault="00CC0AB9" w:rsidP="000B1BA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изготовление проектно – сметной документации по объекту «Устройство автономного отопления в муниципальном казенном общеобразовательном учреждении средней общеобразовательной школы № 9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Кевсала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C0AB9" w:rsidRDefault="00D76865" w:rsidP="000B1BA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работ по замене оконных блоков в муниципальных дошкольных образовательных организациях Ипатовского муниципального района Ставропольского края, муниципальных общеобразовательных организациях Ипатовского муниципального района Ставропольского края и муниципальных организациях дополнительного образования Ипатовского муниципального района Ставропольского края.</w:t>
      </w:r>
    </w:p>
    <w:p w:rsidR="00D76865" w:rsidRDefault="00D76865" w:rsidP="000B1BA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Подпрограмме по мероприятию </w:t>
      </w:r>
      <w:r w:rsidR="00166DAE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166DA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работ по замене оконных блоков отсутствуют наименова</w:t>
      </w:r>
      <w:r w:rsidR="000269B1">
        <w:rPr>
          <w:rFonts w:ascii="Times New Roman" w:hAnsi="Times New Roman" w:cs="Times New Roman"/>
          <w:sz w:val="28"/>
          <w:szCs w:val="28"/>
        </w:rPr>
        <w:t>ния школ, детских садов и суммы финансовых средств конкретно по каждому учреждению.</w:t>
      </w:r>
    </w:p>
    <w:p w:rsidR="000269B1" w:rsidRDefault="000269B1" w:rsidP="000B1BA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95F94" w:rsidRPr="0045711B" w:rsidRDefault="00A6016A" w:rsidP="00095F9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711B">
        <w:rPr>
          <w:rFonts w:ascii="Times New Roman" w:hAnsi="Times New Roman" w:cs="Times New Roman"/>
          <w:b/>
          <w:sz w:val="28"/>
          <w:szCs w:val="28"/>
        </w:rPr>
        <w:t>Изготовление проектно – сметной документации</w:t>
      </w:r>
    </w:p>
    <w:p w:rsidR="00A6016A" w:rsidRDefault="001208CE" w:rsidP="00095F9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31B5">
        <w:rPr>
          <w:rFonts w:ascii="Times New Roman" w:hAnsi="Times New Roman" w:cs="Times New Roman"/>
          <w:sz w:val="28"/>
          <w:szCs w:val="28"/>
        </w:rPr>
        <w:t>На</w:t>
      </w:r>
      <w:r w:rsidR="007A63CF" w:rsidRPr="009531B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Pr="009531B5">
        <w:rPr>
          <w:rFonts w:ascii="Times New Roman" w:hAnsi="Times New Roman" w:cs="Times New Roman"/>
          <w:sz w:val="28"/>
          <w:szCs w:val="28"/>
        </w:rPr>
        <w:t>е по</w:t>
      </w:r>
      <w:r w:rsidR="007A63CF" w:rsidRPr="009531B5">
        <w:rPr>
          <w:rFonts w:ascii="Times New Roman" w:hAnsi="Times New Roman" w:cs="Times New Roman"/>
          <w:sz w:val="28"/>
          <w:szCs w:val="28"/>
        </w:rPr>
        <w:t xml:space="preserve"> </w:t>
      </w:r>
      <w:r w:rsidRPr="009531B5">
        <w:rPr>
          <w:rFonts w:ascii="Times New Roman" w:hAnsi="Times New Roman" w:cs="Times New Roman"/>
          <w:sz w:val="28"/>
          <w:szCs w:val="28"/>
        </w:rPr>
        <w:t>и</w:t>
      </w:r>
      <w:r w:rsidR="007A63CF" w:rsidRPr="009531B5">
        <w:rPr>
          <w:rFonts w:ascii="Times New Roman" w:hAnsi="Times New Roman" w:cs="Times New Roman"/>
          <w:sz w:val="28"/>
          <w:szCs w:val="28"/>
        </w:rPr>
        <w:t>зготовлени</w:t>
      </w:r>
      <w:r w:rsidRPr="009531B5">
        <w:rPr>
          <w:rFonts w:ascii="Times New Roman" w:hAnsi="Times New Roman" w:cs="Times New Roman"/>
          <w:sz w:val="28"/>
          <w:szCs w:val="28"/>
        </w:rPr>
        <w:t>ю</w:t>
      </w:r>
      <w:r w:rsidR="007A63CF" w:rsidRPr="009531B5">
        <w:rPr>
          <w:rFonts w:ascii="Times New Roman" w:hAnsi="Times New Roman" w:cs="Times New Roman"/>
          <w:sz w:val="28"/>
          <w:szCs w:val="28"/>
        </w:rPr>
        <w:t xml:space="preserve"> проектно – сметной документации в</w:t>
      </w:r>
      <w:r w:rsidR="007A63CF">
        <w:rPr>
          <w:rFonts w:ascii="Times New Roman" w:hAnsi="Times New Roman" w:cs="Times New Roman"/>
          <w:sz w:val="28"/>
          <w:szCs w:val="28"/>
        </w:rPr>
        <w:t xml:space="preserve"> программе на 2015 год запланированы средства в сумме 63,32 тыс. руб., фактическое исполнение сложилось в сумме 63</w:t>
      </w:r>
      <w:r w:rsidR="002C1EA4">
        <w:rPr>
          <w:rFonts w:ascii="Times New Roman" w:hAnsi="Times New Roman" w:cs="Times New Roman"/>
          <w:sz w:val="28"/>
          <w:szCs w:val="28"/>
        </w:rPr>
        <w:t>,32 тыс. руб.</w:t>
      </w:r>
    </w:p>
    <w:p w:rsidR="007A63CF" w:rsidRDefault="007A63CF" w:rsidP="00095F9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данного мероприятия заключен договор между </w:t>
      </w:r>
      <w:r w:rsidR="001208CE" w:rsidRPr="001208CE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муниципальным казенным общеобразовательным учреждением средняя общеобразовательная школа № 9 с. </w:t>
      </w:r>
      <w:proofErr w:type="spellStart"/>
      <w:r w:rsidR="001208CE" w:rsidRPr="001208CE">
        <w:rPr>
          <w:rFonts w:ascii="Times New Roman" w:hAnsi="Times New Roman" w:cs="Times New Roman"/>
          <w:color w:val="000000"/>
          <w:sz w:val="28"/>
          <w:szCs w:val="28"/>
        </w:rPr>
        <w:t>Кевсала</w:t>
      </w:r>
      <w:proofErr w:type="spellEnd"/>
      <w:r w:rsidR="001208CE" w:rsidRPr="001208CE">
        <w:rPr>
          <w:rFonts w:ascii="Times New Roman" w:hAnsi="Times New Roman" w:cs="Times New Roman"/>
          <w:color w:val="000000"/>
          <w:sz w:val="28"/>
          <w:szCs w:val="28"/>
        </w:rPr>
        <w:t xml:space="preserve"> Ипатовского района Ставропольского края</w:t>
      </w:r>
      <w:r w:rsidR="001208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08CE" w:rsidRPr="001208CE">
        <w:rPr>
          <w:rFonts w:ascii="Times New Roman" w:hAnsi="Times New Roman" w:cs="Times New Roman"/>
          <w:color w:val="000000"/>
          <w:sz w:val="28"/>
          <w:szCs w:val="28"/>
        </w:rPr>
        <w:t xml:space="preserve">и АУ СК «Государственная экспертиза в сфере строительства» </w:t>
      </w:r>
      <w:r w:rsidR="001208CE">
        <w:rPr>
          <w:rFonts w:ascii="Times New Roman" w:hAnsi="Times New Roman" w:cs="Times New Roman"/>
          <w:color w:val="000000"/>
          <w:sz w:val="28"/>
          <w:szCs w:val="28"/>
        </w:rPr>
        <w:t xml:space="preserve">от 08.12.2014 г. </w:t>
      </w:r>
      <w:r w:rsidR="0075392E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1208CE">
        <w:rPr>
          <w:rFonts w:ascii="Times New Roman" w:hAnsi="Times New Roman" w:cs="Times New Roman"/>
          <w:color w:val="000000"/>
          <w:sz w:val="28"/>
          <w:szCs w:val="28"/>
        </w:rPr>
        <w:t xml:space="preserve">№ 811СД/1-14 о проведении достоверности определения сметной стоимости. </w:t>
      </w:r>
      <w:r w:rsidR="001208CE">
        <w:rPr>
          <w:rFonts w:ascii="Times New Roman" w:hAnsi="Times New Roman" w:cs="Times New Roman"/>
          <w:sz w:val="28"/>
          <w:szCs w:val="28"/>
        </w:rPr>
        <w:t>При проверке заключенного договора выявлено:</w:t>
      </w:r>
    </w:p>
    <w:p w:rsidR="001208CE" w:rsidRDefault="0045711B" w:rsidP="00095F9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524D2">
        <w:rPr>
          <w:rFonts w:ascii="Times New Roman" w:hAnsi="Times New Roman" w:cs="Times New Roman"/>
          <w:sz w:val="28"/>
          <w:szCs w:val="28"/>
        </w:rPr>
        <w:t>н</w:t>
      </w:r>
      <w:r w:rsidR="001208CE">
        <w:rPr>
          <w:rFonts w:ascii="Times New Roman" w:hAnsi="Times New Roman" w:cs="Times New Roman"/>
          <w:sz w:val="28"/>
          <w:szCs w:val="28"/>
        </w:rPr>
        <w:t>арушение пункта 4.6 договора</w:t>
      </w:r>
      <w:r w:rsidR="0075392E" w:rsidRPr="007539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5392E">
        <w:rPr>
          <w:rFonts w:ascii="Times New Roman" w:hAnsi="Times New Roman" w:cs="Times New Roman"/>
          <w:color w:val="000000"/>
          <w:sz w:val="28"/>
          <w:szCs w:val="28"/>
        </w:rPr>
        <w:t>от 08.12.2014 г.  № 811СД/1-14</w:t>
      </w:r>
      <w:r w:rsidR="001208CE">
        <w:rPr>
          <w:rFonts w:ascii="Times New Roman" w:hAnsi="Times New Roman" w:cs="Times New Roman"/>
          <w:sz w:val="28"/>
          <w:szCs w:val="28"/>
        </w:rPr>
        <w:t xml:space="preserve"> своих обязательств Заказчиком по своевременной оплате оказанной услуги</w:t>
      </w:r>
      <w:r w:rsidR="000269B1">
        <w:rPr>
          <w:rFonts w:ascii="Times New Roman" w:hAnsi="Times New Roman" w:cs="Times New Roman"/>
          <w:sz w:val="28"/>
          <w:szCs w:val="28"/>
        </w:rPr>
        <w:t xml:space="preserve">. Оплата произведена 02.07.2015 г. по платежному поручению № 649055 на сумму </w:t>
      </w:r>
      <w:r w:rsidR="000269B1">
        <w:rPr>
          <w:rFonts w:ascii="Times New Roman" w:hAnsi="Times New Roman" w:cs="Times New Roman"/>
          <w:sz w:val="28"/>
          <w:szCs w:val="28"/>
        </w:rPr>
        <w:lastRenderedPageBreak/>
        <w:t>63316,67 руб.</w:t>
      </w:r>
      <w:r w:rsidR="008725A3">
        <w:rPr>
          <w:rFonts w:ascii="Times New Roman" w:hAnsi="Times New Roman" w:cs="Times New Roman"/>
          <w:sz w:val="28"/>
          <w:szCs w:val="28"/>
        </w:rPr>
        <w:t>, а не в течение 5 дней после оформления сторонами Акта сдачи приемки выполненных работ (Акт от 18.02.2015 г. № 35)</w:t>
      </w:r>
      <w:r w:rsidR="00947725">
        <w:rPr>
          <w:rFonts w:ascii="Times New Roman" w:hAnsi="Times New Roman" w:cs="Times New Roman"/>
          <w:sz w:val="28"/>
          <w:szCs w:val="28"/>
        </w:rPr>
        <w:t>,</w:t>
      </w:r>
      <w:r w:rsidR="00166DAE">
        <w:rPr>
          <w:rFonts w:ascii="Times New Roman" w:hAnsi="Times New Roman" w:cs="Times New Roman"/>
          <w:sz w:val="28"/>
          <w:szCs w:val="28"/>
        </w:rPr>
        <w:t xml:space="preserve"> как это указано в договоре</w:t>
      </w:r>
      <w:r w:rsidR="0075392E">
        <w:rPr>
          <w:rFonts w:ascii="Times New Roman" w:hAnsi="Times New Roman" w:cs="Times New Roman"/>
          <w:sz w:val="28"/>
          <w:szCs w:val="28"/>
        </w:rPr>
        <w:t xml:space="preserve"> </w:t>
      </w:r>
      <w:r w:rsidR="0075392E">
        <w:rPr>
          <w:rFonts w:ascii="Times New Roman" w:hAnsi="Times New Roman" w:cs="Times New Roman"/>
          <w:color w:val="000000"/>
          <w:sz w:val="28"/>
          <w:szCs w:val="28"/>
        </w:rPr>
        <w:t>от 08.12.2014 г.   № 811СД/1-14</w:t>
      </w:r>
      <w:r w:rsidR="00166DAE">
        <w:rPr>
          <w:rFonts w:ascii="Times New Roman" w:hAnsi="Times New Roman" w:cs="Times New Roman"/>
          <w:sz w:val="28"/>
          <w:szCs w:val="28"/>
        </w:rPr>
        <w:t>.</w:t>
      </w:r>
    </w:p>
    <w:p w:rsidR="001208CE" w:rsidRDefault="00150155" w:rsidP="00095F9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Нецелевого использования денежных средств по данному мероприятию Подпрограммы не выявлено.</w:t>
      </w:r>
    </w:p>
    <w:p w:rsidR="0075392E" w:rsidRDefault="0075392E" w:rsidP="00095F9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95F94" w:rsidRPr="0045711B" w:rsidRDefault="0045711B" w:rsidP="0045711B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016A" w:rsidRPr="0045711B">
        <w:rPr>
          <w:rFonts w:ascii="Times New Roman" w:hAnsi="Times New Roman" w:cs="Times New Roman"/>
          <w:b/>
          <w:sz w:val="28"/>
          <w:szCs w:val="28"/>
        </w:rPr>
        <w:t>Проведение работ по замене оконных блоков в муниципальных дошкольных образовательных организациях Ипатовского муниципального района Ставропольского края, муниципальных общеобразовательных организациях Ипатовского муниципального района Ставропольского края и муниципальных организациях дополнительного образования Ипатовского муниципального района Ставропольского края</w:t>
      </w:r>
    </w:p>
    <w:p w:rsidR="001F6EE8" w:rsidRDefault="005F123C" w:rsidP="00095F9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170AF7">
        <w:rPr>
          <w:rFonts w:ascii="Times New Roman" w:hAnsi="Times New Roman" w:cs="Times New Roman"/>
          <w:sz w:val="28"/>
          <w:szCs w:val="28"/>
        </w:rPr>
        <w:t>мероприятия «Осуществление мер направленных на энергосбережение»</w:t>
      </w:r>
      <w:r w:rsidR="001F6EE8">
        <w:rPr>
          <w:rFonts w:ascii="Times New Roman" w:hAnsi="Times New Roman" w:cs="Times New Roman"/>
          <w:sz w:val="28"/>
          <w:szCs w:val="28"/>
        </w:rPr>
        <w:t xml:space="preserve"> </w:t>
      </w:r>
      <w:r w:rsidR="00AC6A29">
        <w:rPr>
          <w:rFonts w:ascii="Times New Roman" w:hAnsi="Times New Roman" w:cs="Times New Roman"/>
          <w:sz w:val="28"/>
          <w:szCs w:val="28"/>
        </w:rPr>
        <w:t xml:space="preserve">подпрограммы Энергосбережение и повышение энергетической эффективности» </w:t>
      </w:r>
      <w:r>
        <w:rPr>
          <w:rFonts w:ascii="Times New Roman" w:hAnsi="Times New Roman" w:cs="Times New Roman"/>
          <w:sz w:val="28"/>
          <w:szCs w:val="28"/>
        </w:rPr>
        <w:t>заключено соглашение  от 24.08.2015 г.</w:t>
      </w:r>
      <w:r w:rsidR="00AC6A2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№ 44</w:t>
      </w:r>
      <w:r w:rsidR="00197589">
        <w:rPr>
          <w:rFonts w:ascii="Times New Roman" w:hAnsi="Times New Roman" w:cs="Times New Roman"/>
          <w:sz w:val="28"/>
          <w:szCs w:val="28"/>
        </w:rPr>
        <w:t xml:space="preserve"> (далее – Соглашение)</w:t>
      </w:r>
      <w:r>
        <w:rPr>
          <w:rFonts w:ascii="Times New Roman" w:hAnsi="Times New Roman" w:cs="Times New Roman"/>
          <w:sz w:val="28"/>
          <w:szCs w:val="28"/>
        </w:rPr>
        <w:t xml:space="preserve"> между министерством образования и молодежной политики Ставропольского края и администрацией Ипатовского муниципального района Ставропольского края о предоставлении субсидий из бюджета Ставропольского края бюджету Ипатовского муниципального района Ставропольского края</w:t>
      </w:r>
      <w:r w:rsidR="00170AF7">
        <w:rPr>
          <w:rFonts w:ascii="Times New Roman" w:hAnsi="Times New Roman" w:cs="Times New Roman"/>
          <w:sz w:val="28"/>
          <w:szCs w:val="28"/>
        </w:rPr>
        <w:t xml:space="preserve"> (Исполнитель мероприятий программы) на проведение работ по замене оконных блоков</w:t>
      </w:r>
      <w:proofErr w:type="gramEnd"/>
      <w:r w:rsidR="00170AF7">
        <w:rPr>
          <w:rFonts w:ascii="Times New Roman" w:hAnsi="Times New Roman" w:cs="Times New Roman"/>
          <w:sz w:val="28"/>
          <w:szCs w:val="28"/>
        </w:rPr>
        <w:t xml:space="preserve"> в муниципальных дошкольных образовательных организациях  Ставропольского края, муниципальных общеобразовательных организациях Ставропольского края и муниципальных организациях дополнительного образования Ставропольского края в 2015 году</w:t>
      </w:r>
      <w:r w:rsidR="00AC6A29">
        <w:rPr>
          <w:rFonts w:ascii="Times New Roman" w:hAnsi="Times New Roman" w:cs="Times New Roman"/>
          <w:sz w:val="28"/>
          <w:szCs w:val="28"/>
        </w:rPr>
        <w:t xml:space="preserve"> в сумме 3691090,00 руб. за счет средств бюджета Ставропольского края и 194270,00 руб. за счет средств бюджета Ипатовского муниципального района Ставропольского края на </w:t>
      </w:r>
      <w:proofErr w:type="spellStart"/>
      <w:r w:rsidR="00AC6A2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AC6A29">
        <w:rPr>
          <w:rFonts w:ascii="Times New Roman" w:hAnsi="Times New Roman" w:cs="Times New Roman"/>
          <w:sz w:val="28"/>
          <w:szCs w:val="28"/>
        </w:rPr>
        <w:t xml:space="preserve"> расходного обязательства муниципального образования.</w:t>
      </w:r>
    </w:p>
    <w:p w:rsidR="005E245A" w:rsidRDefault="005E245A" w:rsidP="00095F9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Подпрограммой на данные мероприятия заложены средства </w:t>
      </w:r>
      <w:r w:rsidR="002C1EA4">
        <w:rPr>
          <w:rFonts w:ascii="Times New Roman" w:hAnsi="Times New Roman" w:cs="Times New Roman"/>
          <w:sz w:val="28"/>
          <w:szCs w:val="28"/>
        </w:rPr>
        <w:t xml:space="preserve">из бюджета Ипатовского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 сумме 200000,00 руб.</w:t>
      </w:r>
    </w:p>
    <w:p w:rsidR="00DC421B" w:rsidRDefault="003A2E59" w:rsidP="00095F9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данного мероприятия заключено 14 муниципальных контракт</w:t>
      </w:r>
      <w:r w:rsidR="00947725">
        <w:rPr>
          <w:rFonts w:ascii="Times New Roman" w:hAnsi="Times New Roman" w:cs="Times New Roman"/>
          <w:sz w:val="28"/>
          <w:szCs w:val="28"/>
        </w:rPr>
        <w:t>ов</w:t>
      </w:r>
      <w:r w:rsidR="00DD5007">
        <w:rPr>
          <w:rFonts w:ascii="Times New Roman" w:hAnsi="Times New Roman" w:cs="Times New Roman"/>
          <w:sz w:val="28"/>
          <w:szCs w:val="28"/>
        </w:rPr>
        <w:t xml:space="preserve">, из них 3 - по итогам проведения аукциона в электронной форме и 11 - в соответствии с пунктом 5 части 1 статьи 93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500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</w:t>
      </w:r>
      <w:r w:rsidR="00DD5007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сумм</w:t>
      </w:r>
      <w:r w:rsidR="00DD5007">
        <w:rPr>
          <w:rFonts w:ascii="Times New Roman" w:hAnsi="Times New Roman" w:cs="Times New Roman"/>
          <w:sz w:val="28"/>
          <w:szCs w:val="28"/>
        </w:rPr>
        <w:t>а заключенных контрактов составляет</w:t>
      </w:r>
      <w:r>
        <w:rPr>
          <w:rFonts w:ascii="Times New Roman" w:hAnsi="Times New Roman" w:cs="Times New Roman"/>
          <w:sz w:val="28"/>
          <w:szCs w:val="28"/>
        </w:rPr>
        <w:t xml:space="preserve"> 3891089,18 руб., в т.ч. за счет средств субсидий из бюджета Ставропольского края 3691090,00 руб. и средств бюджета Ипатовского муниципального района Ставропольского края – 199999,18 руб.</w:t>
      </w:r>
    </w:p>
    <w:p w:rsidR="00DC421B" w:rsidRDefault="000C43B0" w:rsidP="00DD5007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нарушение</w:t>
      </w:r>
      <w:r w:rsidR="001D22E9">
        <w:rPr>
          <w:rFonts w:ascii="Times New Roman" w:hAnsi="Times New Roman" w:cs="Times New Roman"/>
          <w:sz w:val="28"/>
          <w:szCs w:val="28"/>
        </w:rPr>
        <w:t xml:space="preserve"> п. 2.4</w:t>
      </w:r>
      <w:r w:rsidR="00076488" w:rsidRPr="00076488">
        <w:rPr>
          <w:rFonts w:ascii="Times New Roman" w:hAnsi="Times New Roman" w:cs="Times New Roman"/>
          <w:sz w:val="28"/>
          <w:szCs w:val="28"/>
        </w:rPr>
        <w:t xml:space="preserve"> </w:t>
      </w:r>
      <w:r w:rsidR="00076488">
        <w:rPr>
          <w:rFonts w:ascii="Times New Roman" w:hAnsi="Times New Roman" w:cs="Times New Roman"/>
          <w:sz w:val="28"/>
          <w:szCs w:val="28"/>
        </w:rPr>
        <w:t xml:space="preserve">муниципального контракта от 21.12.2015 г.                 № 0152137-08 «финансирование осуществляется за счет средств субсидии краевого бюджета в бюджете Ипатовского муниципального района Ставропольского края на 2015 год (95%), </w:t>
      </w:r>
      <w:proofErr w:type="spellStart"/>
      <w:r w:rsidR="00076488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076488">
        <w:rPr>
          <w:rFonts w:ascii="Times New Roman" w:hAnsi="Times New Roman" w:cs="Times New Roman"/>
          <w:sz w:val="28"/>
          <w:szCs w:val="28"/>
        </w:rPr>
        <w:t xml:space="preserve"> расходов из средств бюджета Ипатовского муниципального района Ставропольского края </w:t>
      </w:r>
      <w:r w:rsidR="00076488">
        <w:rPr>
          <w:rFonts w:ascii="Times New Roman" w:hAnsi="Times New Roman" w:cs="Times New Roman"/>
          <w:sz w:val="28"/>
          <w:szCs w:val="28"/>
        </w:rPr>
        <w:lastRenderedPageBreak/>
        <w:t>на 2015 год (5%)»</w:t>
      </w:r>
      <w:r w:rsidR="004E6A34">
        <w:rPr>
          <w:rFonts w:ascii="Times New Roman" w:hAnsi="Times New Roman" w:cs="Times New Roman"/>
          <w:sz w:val="28"/>
          <w:szCs w:val="28"/>
        </w:rPr>
        <w:t>,</w:t>
      </w:r>
      <w:r w:rsidR="001D22E9">
        <w:rPr>
          <w:rFonts w:ascii="Times New Roman" w:hAnsi="Times New Roman" w:cs="Times New Roman"/>
          <w:sz w:val="28"/>
          <w:szCs w:val="28"/>
        </w:rPr>
        <w:t xml:space="preserve"> на выполнение работ по замене оконных блоков на сумму 5729,82 коп.</w:t>
      </w:r>
      <w:r w:rsidR="00791CF8">
        <w:rPr>
          <w:rFonts w:ascii="Times New Roman" w:hAnsi="Times New Roman" w:cs="Times New Roman"/>
          <w:sz w:val="28"/>
          <w:szCs w:val="28"/>
        </w:rPr>
        <w:t>,</w:t>
      </w:r>
      <w:r w:rsidR="001D22E9">
        <w:rPr>
          <w:rFonts w:ascii="Times New Roman" w:hAnsi="Times New Roman" w:cs="Times New Roman"/>
          <w:sz w:val="28"/>
          <w:szCs w:val="28"/>
        </w:rPr>
        <w:t xml:space="preserve"> заключенному МКОУ СОШ № 15 с. Лиман</w:t>
      </w:r>
      <w:proofErr w:type="gramEnd"/>
      <w:r w:rsidR="001D22E9">
        <w:rPr>
          <w:rFonts w:ascii="Times New Roman" w:hAnsi="Times New Roman" w:cs="Times New Roman"/>
          <w:sz w:val="28"/>
          <w:szCs w:val="28"/>
        </w:rPr>
        <w:t xml:space="preserve"> с ИП </w:t>
      </w:r>
      <w:r w:rsidR="0018788F">
        <w:rPr>
          <w:rFonts w:ascii="Times New Roman" w:hAnsi="Times New Roman" w:cs="Times New Roman"/>
          <w:sz w:val="28"/>
          <w:szCs w:val="28"/>
        </w:rPr>
        <w:t xml:space="preserve">В.В. </w:t>
      </w:r>
      <w:r w:rsidR="001D22E9">
        <w:rPr>
          <w:rFonts w:ascii="Times New Roman" w:hAnsi="Times New Roman" w:cs="Times New Roman"/>
          <w:sz w:val="28"/>
          <w:szCs w:val="28"/>
        </w:rPr>
        <w:t>Белых</w:t>
      </w:r>
      <w:r w:rsidR="00076488">
        <w:rPr>
          <w:rFonts w:ascii="Times New Roman" w:hAnsi="Times New Roman" w:cs="Times New Roman"/>
          <w:sz w:val="28"/>
          <w:szCs w:val="28"/>
        </w:rPr>
        <w:t>.</w:t>
      </w:r>
      <w:r w:rsidR="001D22E9">
        <w:rPr>
          <w:rFonts w:ascii="Times New Roman" w:hAnsi="Times New Roman" w:cs="Times New Roman"/>
          <w:sz w:val="28"/>
          <w:szCs w:val="28"/>
        </w:rPr>
        <w:t xml:space="preserve"> </w:t>
      </w:r>
      <w:r w:rsidR="00076488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актически оплата</w:t>
      </w:r>
      <w:r w:rsidR="00076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произведена за счет </w:t>
      </w:r>
      <w:r w:rsidR="004E6A34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E6A34">
        <w:rPr>
          <w:rFonts w:ascii="Times New Roman" w:hAnsi="Times New Roman" w:cs="Times New Roman"/>
          <w:sz w:val="28"/>
          <w:szCs w:val="28"/>
        </w:rPr>
        <w:t xml:space="preserve"> Ипатовского муниципального района Ставропольского края.</w:t>
      </w:r>
    </w:p>
    <w:p w:rsidR="009B7BFB" w:rsidRDefault="00DD5007" w:rsidP="00DD500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5007">
        <w:rPr>
          <w:rFonts w:ascii="Times New Roman" w:hAnsi="Times New Roman" w:cs="Times New Roman"/>
          <w:sz w:val="28"/>
          <w:szCs w:val="28"/>
        </w:rPr>
        <w:t xml:space="preserve">Проверка заключенных </w:t>
      </w:r>
      <w:r w:rsidR="00166DAE">
        <w:rPr>
          <w:rFonts w:ascii="Times New Roman" w:hAnsi="Times New Roman" w:cs="Times New Roman"/>
          <w:sz w:val="28"/>
          <w:szCs w:val="28"/>
        </w:rPr>
        <w:t>муниципальных контрактов</w:t>
      </w:r>
      <w:r w:rsidR="009B7BFB">
        <w:rPr>
          <w:rFonts w:ascii="Times New Roman" w:hAnsi="Times New Roman" w:cs="Times New Roman"/>
          <w:sz w:val="28"/>
          <w:szCs w:val="28"/>
        </w:rPr>
        <w:t xml:space="preserve"> на выполнение работ по замене оконных блоков в зданиях учреждений образования</w:t>
      </w:r>
      <w:r w:rsidRPr="00DD5007">
        <w:rPr>
          <w:rFonts w:ascii="Times New Roman" w:hAnsi="Times New Roman" w:cs="Times New Roman"/>
          <w:sz w:val="28"/>
          <w:szCs w:val="28"/>
        </w:rPr>
        <w:t xml:space="preserve"> показала</w:t>
      </w:r>
      <w:r w:rsidR="009B7BFB">
        <w:rPr>
          <w:rFonts w:ascii="Times New Roman" w:hAnsi="Times New Roman" w:cs="Times New Roman"/>
          <w:sz w:val="28"/>
          <w:szCs w:val="28"/>
        </w:rPr>
        <w:t>:</w:t>
      </w:r>
    </w:p>
    <w:p w:rsidR="009C4999" w:rsidRDefault="009B7BFB" w:rsidP="00DD500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предоставленных подрядными организациями к оплате актах о приемк</w:t>
      </w:r>
      <w:r w:rsidR="0094772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выполненных работ формы № КС-2 не указывались конкретные помещения</w:t>
      </w:r>
      <w:r w:rsidR="00947725">
        <w:rPr>
          <w:rFonts w:ascii="Times New Roman" w:hAnsi="Times New Roman" w:cs="Times New Roman"/>
          <w:sz w:val="28"/>
          <w:szCs w:val="28"/>
        </w:rPr>
        <w:t>,</w:t>
      </w:r>
      <w:r w:rsidR="009D09B8">
        <w:rPr>
          <w:rFonts w:ascii="Times New Roman" w:hAnsi="Times New Roman" w:cs="Times New Roman"/>
          <w:sz w:val="28"/>
          <w:szCs w:val="28"/>
        </w:rPr>
        <w:t xml:space="preserve"> где производилась замена оконных блоков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A3192">
        <w:rPr>
          <w:rFonts w:ascii="Times New Roman" w:hAnsi="Times New Roman" w:cs="Times New Roman"/>
          <w:sz w:val="28"/>
          <w:szCs w:val="28"/>
        </w:rPr>
        <w:t xml:space="preserve">количество окон,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="00947725">
        <w:rPr>
          <w:rFonts w:ascii="Times New Roman" w:hAnsi="Times New Roman" w:cs="Times New Roman"/>
          <w:sz w:val="28"/>
          <w:szCs w:val="28"/>
        </w:rPr>
        <w:t>затрудняет</w:t>
      </w:r>
      <w:r>
        <w:rPr>
          <w:rFonts w:ascii="Times New Roman" w:hAnsi="Times New Roman" w:cs="Times New Roman"/>
          <w:sz w:val="28"/>
          <w:szCs w:val="28"/>
        </w:rPr>
        <w:t xml:space="preserve"> определить фактически выполненные работы по каждому муниципальному контракту.</w:t>
      </w:r>
      <w:r w:rsidR="009C4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5007" w:rsidRDefault="009C4999" w:rsidP="00DD500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390A">
        <w:rPr>
          <w:rFonts w:ascii="Times New Roman" w:hAnsi="Times New Roman" w:cs="Times New Roman"/>
          <w:sz w:val="28"/>
          <w:szCs w:val="28"/>
        </w:rPr>
        <w:t>По муниципальному контракту</w:t>
      </w:r>
      <w:r>
        <w:rPr>
          <w:rFonts w:ascii="Times New Roman" w:hAnsi="Times New Roman" w:cs="Times New Roman"/>
          <w:sz w:val="28"/>
          <w:szCs w:val="28"/>
        </w:rPr>
        <w:t xml:space="preserve"> от 21.12.2015 г. № 0152137-05 заключенному </w:t>
      </w:r>
      <w:r w:rsidRPr="00A1390A">
        <w:rPr>
          <w:rFonts w:ascii="Times New Roman" w:hAnsi="Times New Roman" w:cs="Times New Roman"/>
          <w:sz w:val="28"/>
          <w:szCs w:val="28"/>
        </w:rPr>
        <w:t>МКДОУ  д/с № 4 Березка Ипатово</w:t>
      </w:r>
      <w:r>
        <w:rPr>
          <w:rFonts w:ascii="Times New Roman" w:hAnsi="Times New Roman" w:cs="Times New Roman"/>
          <w:sz w:val="28"/>
          <w:szCs w:val="28"/>
        </w:rPr>
        <w:t xml:space="preserve"> с ИП В.В. Белых работы по замене 7 оконных блоков выполнены в нереально сжатые сроки с 21.12.2015 г. по 23.12.2015 г.</w:t>
      </w:r>
    </w:p>
    <w:p w:rsidR="009C4999" w:rsidRPr="00840371" w:rsidRDefault="00234C45" w:rsidP="00DD500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муниципальному контракту</w:t>
      </w:r>
      <w:r w:rsidR="005975B9">
        <w:rPr>
          <w:rFonts w:ascii="Times New Roman" w:hAnsi="Times New Roman" w:cs="Times New Roman"/>
          <w:sz w:val="28"/>
          <w:szCs w:val="28"/>
        </w:rPr>
        <w:t xml:space="preserve"> от 08.09.2015 г. № 0119721-01/1 заключенному МКДОУ д/с  №6 «Сказка» и ООО «Витраж» по выполнению работ по замене оконных блоков  (дополнительное соглашение от    06.10.2015 г. № 1)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E19EA">
        <w:rPr>
          <w:rFonts w:ascii="Times New Roman" w:hAnsi="Times New Roman" w:cs="Times New Roman"/>
          <w:sz w:val="28"/>
          <w:szCs w:val="28"/>
        </w:rPr>
        <w:t>ри выборочной проверке актов освидетельствования срытых работ и журналов работ, выявлено, что в</w:t>
      </w:r>
      <w:r>
        <w:rPr>
          <w:rFonts w:ascii="Times New Roman" w:hAnsi="Times New Roman" w:cs="Times New Roman"/>
          <w:sz w:val="28"/>
          <w:szCs w:val="28"/>
        </w:rPr>
        <w:t xml:space="preserve"> общем</w:t>
      </w:r>
      <w:r w:rsidR="00EE19EA">
        <w:rPr>
          <w:rFonts w:ascii="Times New Roman" w:hAnsi="Times New Roman" w:cs="Times New Roman"/>
          <w:sz w:val="28"/>
          <w:szCs w:val="28"/>
        </w:rPr>
        <w:t xml:space="preserve"> журнале работ от 10.09.2015 г. № 1 ООО «Витраж» в разделе 2 указываются только акты без указания</w:t>
      </w:r>
      <w:proofErr w:type="gramEnd"/>
      <w:r w:rsidR="00EE19EA">
        <w:rPr>
          <w:rFonts w:ascii="Times New Roman" w:hAnsi="Times New Roman" w:cs="Times New Roman"/>
          <w:sz w:val="28"/>
          <w:szCs w:val="28"/>
        </w:rPr>
        <w:t xml:space="preserve"> места расположения конструкций и работ</w:t>
      </w:r>
      <w:r w:rsidR="005C3CD3">
        <w:rPr>
          <w:rFonts w:ascii="Times New Roman" w:hAnsi="Times New Roman" w:cs="Times New Roman"/>
          <w:sz w:val="28"/>
          <w:szCs w:val="28"/>
        </w:rPr>
        <w:t>, в разделе 5 указывается номер по порядку</w:t>
      </w:r>
      <w:r w:rsidR="005975B9">
        <w:rPr>
          <w:rFonts w:ascii="Times New Roman" w:hAnsi="Times New Roman" w:cs="Times New Roman"/>
          <w:sz w:val="28"/>
          <w:szCs w:val="28"/>
        </w:rPr>
        <w:t>,</w:t>
      </w:r>
      <w:r w:rsidR="005C3CD3">
        <w:rPr>
          <w:rFonts w:ascii="Times New Roman" w:hAnsi="Times New Roman" w:cs="Times New Roman"/>
          <w:sz w:val="28"/>
          <w:szCs w:val="28"/>
        </w:rPr>
        <w:t xml:space="preserve"> вместо указания даты.</w:t>
      </w:r>
      <w:r w:rsidR="005B2EC6">
        <w:rPr>
          <w:rFonts w:ascii="Times New Roman" w:hAnsi="Times New Roman" w:cs="Times New Roman"/>
          <w:sz w:val="28"/>
          <w:szCs w:val="28"/>
        </w:rPr>
        <w:t xml:space="preserve"> В </w:t>
      </w:r>
      <w:r w:rsidR="00076488">
        <w:rPr>
          <w:rFonts w:ascii="Times New Roman" w:hAnsi="Times New Roman" w:cs="Times New Roman"/>
          <w:sz w:val="28"/>
          <w:szCs w:val="28"/>
        </w:rPr>
        <w:t>а</w:t>
      </w:r>
      <w:r w:rsidR="005B2EC6">
        <w:rPr>
          <w:rFonts w:ascii="Times New Roman" w:hAnsi="Times New Roman" w:cs="Times New Roman"/>
          <w:sz w:val="28"/>
          <w:szCs w:val="28"/>
        </w:rPr>
        <w:t>кте</w:t>
      </w:r>
      <w:r>
        <w:rPr>
          <w:rFonts w:ascii="Times New Roman" w:hAnsi="Times New Roman" w:cs="Times New Roman"/>
          <w:sz w:val="28"/>
          <w:szCs w:val="28"/>
        </w:rPr>
        <w:t xml:space="preserve"> освидетельствования скрытых работ</w:t>
      </w:r>
      <w:r w:rsidR="005B2EC6">
        <w:rPr>
          <w:rFonts w:ascii="Times New Roman" w:hAnsi="Times New Roman" w:cs="Times New Roman"/>
          <w:sz w:val="28"/>
          <w:szCs w:val="28"/>
        </w:rPr>
        <w:t xml:space="preserve">  от 20.09.2015 г.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="005B2EC6">
        <w:rPr>
          <w:rFonts w:ascii="Times New Roman" w:hAnsi="Times New Roman" w:cs="Times New Roman"/>
          <w:sz w:val="28"/>
          <w:szCs w:val="28"/>
        </w:rPr>
        <w:t xml:space="preserve"> монтаж металлопластиковых окон из профиля «</w:t>
      </w:r>
      <w:proofErr w:type="spellStart"/>
      <w:r w:rsidR="005B2EC6">
        <w:rPr>
          <w:rFonts w:ascii="Times New Roman" w:hAnsi="Times New Roman" w:cs="Times New Roman"/>
          <w:sz w:val="28"/>
          <w:szCs w:val="28"/>
        </w:rPr>
        <w:t>Novotex</w:t>
      </w:r>
      <w:proofErr w:type="spellEnd"/>
      <w:r w:rsidR="005B2EC6">
        <w:rPr>
          <w:rFonts w:ascii="Times New Roman" w:hAnsi="Times New Roman" w:cs="Times New Roman"/>
          <w:sz w:val="28"/>
          <w:szCs w:val="28"/>
        </w:rPr>
        <w:t>» указано 327,53 м</w:t>
      </w:r>
      <w:proofErr w:type="gramStart"/>
      <w:r w:rsidR="005B2EC6" w:rsidRPr="005B2EC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5B2EC6">
        <w:rPr>
          <w:rFonts w:ascii="Times New Roman" w:hAnsi="Times New Roman" w:cs="Times New Roman"/>
          <w:sz w:val="28"/>
          <w:szCs w:val="28"/>
        </w:rPr>
        <w:t>, а в локальном сметном расчете №1 от 29.09.2015 г. указано 328,23 м</w:t>
      </w:r>
      <w:r w:rsidR="005B2EC6" w:rsidRPr="005B2EC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B1CD5">
        <w:rPr>
          <w:rFonts w:ascii="Times New Roman" w:hAnsi="Times New Roman" w:cs="Times New Roman"/>
          <w:sz w:val="28"/>
          <w:szCs w:val="28"/>
        </w:rPr>
        <w:t>.</w:t>
      </w:r>
      <w:r w:rsidR="005B2E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390A" w:rsidRDefault="002E268E" w:rsidP="00DD5007">
      <w:pPr>
        <w:pStyle w:val="a3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A3192">
        <w:rPr>
          <w:rFonts w:ascii="Times New Roman" w:hAnsi="Times New Roman" w:cs="Times New Roman"/>
          <w:sz w:val="28"/>
          <w:szCs w:val="28"/>
        </w:rPr>
        <w:t>В ходе выездной проверки</w:t>
      </w:r>
      <w:proofErr w:type="gramStart"/>
      <w:r w:rsidRPr="00FA3192">
        <w:rPr>
          <w:rFonts w:ascii="Times New Roman" w:hAnsi="Times New Roman" w:cs="Times New Roman"/>
          <w:sz w:val="28"/>
          <w:szCs w:val="28"/>
        </w:rPr>
        <w:t xml:space="preserve"> </w:t>
      </w:r>
      <w:r w:rsidR="00E2545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A3192">
        <w:rPr>
          <w:rFonts w:ascii="Times New Roman" w:hAnsi="Times New Roman" w:cs="Times New Roman"/>
          <w:sz w:val="28"/>
          <w:szCs w:val="28"/>
        </w:rPr>
        <w:t>онтрольно – счетной комиссии</w:t>
      </w:r>
      <w:r w:rsidR="00E2545B">
        <w:rPr>
          <w:rFonts w:ascii="Times New Roman" w:hAnsi="Times New Roman" w:cs="Times New Roman"/>
          <w:sz w:val="28"/>
          <w:szCs w:val="28"/>
        </w:rPr>
        <w:t xml:space="preserve"> Ипатовского муниципального района Ставропольского края (далее - КСК) </w:t>
      </w:r>
      <w:r w:rsidRPr="00FA3192">
        <w:rPr>
          <w:rFonts w:ascii="Times New Roman" w:hAnsi="Times New Roman" w:cs="Times New Roman"/>
          <w:sz w:val="28"/>
          <w:szCs w:val="28"/>
        </w:rPr>
        <w:t xml:space="preserve"> от </w:t>
      </w:r>
      <w:r w:rsidR="0018788F">
        <w:rPr>
          <w:rFonts w:ascii="Times New Roman" w:hAnsi="Times New Roman" w:cs="Times New Roman"/>
          <w:sz w:val="28"/>
          <w:szCs w:val="28"/>
        </w:rPr>
        <w:t xml:space="preserve"> </w:t>
      </w:r>
      <w:r w:rsidRPr="00FA3192">
        <w:rPr>
          <w:rFonts w:ascii="Times New Roman" w:hAnsi="Times New Roman" w:cs="Times New Roman"/>
          <w:sz w:val="28"/>
          <w:szCs w:val="28"/>
        </w:rPr>
        <w:t xml:space="preserve">30.06.2016 г. в составе председателя </w:t>
      </w:r>
      <w:r w:rsidR="00E2545B">
        <w:rPr>
          <w:rFonts w:ascii="Times New Roman" w:hAnsi="Times New Roman" w:cs="Times New Roman"/>
          <w:sz w:val="28"/>
          <w:szCs w:val="28"/>
        </w:rPr>
        <w:t>КСК</w:t>
      </w:r>
      <w:r w:rsidRPr="00FA3192">
        <w:rPr>
          <w:rFonts w:ascii="Times New Roman" w:hAnsi="Times New Roman" w:cs="Times New Roman"/>
          <w:sz w:val="28"/>
          <w:szCs w:val="28"/>
        </w:rPr>
        <w:t xml:space="preserve"> </w:t>
      </w:r>
      <w:r w:rsidR="0018788F">
        <w:rPr>
          <w:rFonts w:ascii="Times New Roman" w:hAnsi="Times New Roman" w:cs="Times New Roman"/>
          <w:sz w:val="28"/>
          <w:szCs w:val="28"/>
        </w:rPr>
        <w:t xml:space="preserve"> </w:t>
      </w:r>
      <w:r w:rsidRPr="00FA3192">
        <w:rPr>
          <w:rFonts w:ascii="Times New Roman" w:hAnsi="Times New Roman" w:cs="Times New Roman"/>
          <w:sz w:val="28"/>
          <w:szCs w:val="28"/>
        </w:rPr>
        <w:t>Масленникова</w:t>
      </w:r>
      <w:r w:rsidR="00E2545B">
        <w:rPr>
          <w:rFonts w:ascii="Times New Roman" w:hAnsi="Times New Roman" w:cs="Times New Roman"/>
          <w:sz w:val="28"/>
          <w:szCs w:val="28"/>
        </w:rPr>
        <w:t xml:space="preserve"> К.С.</w:t>
      </w:r>
      <w:r w:rsidRPr="00FA3192">
        <w:rPr>
          <w:rFonts w:ascii="Times New Roman" w:hAnsi="Times New Roman" w:cs="Times New Roman"/>
          <w:sz w:val="28"/>
          <w:szCs w:val="28"/>
        </w:rPr>
        <w:t xml:space="preserve">, инспектора КСК </w:t>
      </w:r>
      <w:r w:rsidR="00E2545B">
        <w:rPr>
          <w:rFonts w:ascii="Times New Roman" w:hAnsi="Times New Roman" w:cs="Times New Roman"/>
          <w:sz w:val="28"/>
          <w:szCs w:val="28"/>
        </w:rPr>
        <w:t xml:space="preserve">       </w:t>
      </w:r>
      <w:r w:rsidR="0018788F">
        <w:rPr>
          <w:rFonts w:ascii="Times New Roman" w:hAnsi="Times New Roman" w:cs="Times New Roman"/>
          <w:sz w:val="28"/>
          <w:szCs w:val="28"/>
        </w:rPr>
        <w:t xml:space="preserve"> </w:t>
      </w:r>
      <w:r w:rsidRPr="00FA3192">
        <w:rPr>
          <w:rFonts w:ascii="Times New Roman" w:hAnsi="Times New Roman" w:cs="Times New Roman"/>
          <w:sz w:val="28"/>
          <w:szCs w:val="28"/>
        </w:rPr>
        <w:t>Рясной</w:t>
      </w:r>
      <w:r w:rsidR="00E2545B">
        <w:rPr>
          <w:rFonts w:ascii="Times New Roman" w:hAnsi="Times New Roman" w:cs="Times New Roman"/>
          <w:sz w:val="28"/>
          <w:szCs w:val="28"/>
        </w:rPr>
        <w:t xml:space="preserve"> Е.В.</w:t>
      </w:r>
      <w:r w:rsidRPr="00FA3192">
        <w:rPr>
          <w:rFonts w:ascii="Times New Roman" w:hAnsi="Times New Roman" w:cs="Times New Roman"/>
          <w:sz w:val="28"/>
          <w:szCs w:val="28"/>
        </w:rPr>
        <w:t xml:space="preserve">, совместно с начальником отдела хозяйственно – технического обеспечения МКУ «Центр методического, бухгалтерского и хозяйственно – технического обеспечения» Ипатовского района Ставропольского края </w:t>
      </w:r>
      <w:r w:rsidR="0018788F">
        <w:rPr>
          <w:rFonts w:ascii="Times New Roman" w:hAnsi="Times New Roman" w:cs="Times New Roman"/>
          <w:sz w:val="28"/>
          <w:szCs w:val="28"/>
        </w:rPr>
        <w:t xml:space="preserve"> </w:t>
      </w:r>
      <w:r w:rsidR="00E2545B">
        <w:rPr>
          <w:rFonts w:ascii="Times New Roman" w:hAnsi="Times New Roman" w:cs="Times New Roman"/>
          <w:sz w:val="28"/>
          <w:szCs w:val="28"/>
        </w:rPr>
        <w:t xml:space="preserve">  </w:t>
      </w:r>
      <w:r w:rsidR="0018788F">
        <w:rPr>
          <w:rFonts w:ascii="Times New Roman" w:hAnsi="Times New Roman" w:cs="Times New Roman"/>
          <w:sz w:val="28"/>
          <w:szCs w:val="28"/>
        </w:rPr>
        <w:t>Лось</w:t>
      </w:r>
      <w:r w:rsidR="00E2545B">
        <w:rPr>
          <w:rFonts w:ascii="Times New Roman" w:hAnsi="Times New Roman" w:cs="Times New Roman"/>
          <w:sz w:val="28"/>
          <w:szCs w:val="28"/>
        </w:rPr>
        <w:t xml:space="preserve"> О.И.</w:t>
      </w:r>
      <w:r w:rsidRPr="00FA3192">
        <w:rPr>
          <w:rFonts w:ascii="Times New Roman" w:hAnsi="Times New Roman" w:cs="Times New Roman"/>
          <w:sz w:val="28"/>
          <w:szCs w:val="28"/>
        </w:rPr>
        <w:t xml:space="preserve">, инженером 1 категории отдела хозяйственно – технического обеспечения МКУ «Центр методического, бухгалтерского и хозяйственно – технического обеспечения» Ипатовского района Ставропольского края </w:t>
      </w:r>
      <w:r w:rsidR="0018788F">
        <w:rPr>
          <w:rFonts w:ascii="Times New Roman" w:hAnsi="Times New Roman" w:cs="Times New Roman"/>
          <w:sz w:val="28"/>
          <w:szCs w:val="28"/>
        </w:rPr>
        <w:t xml:space="preserve"> </w:t>
      </w:r>
      <w:r w:rsidRPr="00FA3192">
        <w:rPr>
          <w:rFonts w:ascii="Times New Roman" w:hAnsi="Times New Roman" w:cs="Times New Roman"/>
          <w:sz w:val="28"/>
          <w:szCs w:val="28"/>
        </w:rPr>
        <w:t>Калашниковым</w:t>
      </w:r>
      <w:r w:rsidR="00E2545B">
        <w:rPr>
          <w:rFonts w:ascii="Times New Roman" w:hAnsi="Times New Roman" w:cs="Times New Roman"/>
          <w:sz w:val="28"/>
          <w:szCs w:val="28"/>
        </w:rPr>
        <w:t xml:space="preserve"> Ю.Ф.</w:t>
      </w:r>
      <w:r w:rsidRPr="00FA3192">
        <w:rPr>
          <w:rFonts w:ascii="Times New Roman" w:hAnsi="Times New Roman" w:cs="Times New Roman"/>
          <w:sz w:val="28"/>
          <w:szCs w:val="28"/>
        </w:rPr>
        <w:t xml:space="preserve">, директором МКОУ СОШ № 16 аула Малый </w:t>
      </w:r>
      <w:proofErr w:type="spellStart"/>
      <w:r w:rsidRPr="00FA3192">
        <w:rPr>
          <w:rFonts w:ascii="Times New Roman" w:hAnsi="Times New Roman" w:cs="Times New Roman"/>
          <w:sz w:val="28"/>
          <w:szCs w:val="28"/>
        </w:rPr>
        <w:t>Барханчак</w:t>
      </w:r>
      <w:proofErr w:type="spellEnd"/>
      <w:r w:rsidRPr="00FA3192">
        <w:rPr>
          <w:rFonts w:ascii="Times New Roman" w:hAnsi="Times New Roman" w:cs="Times New Roman"/>
          <w:sz w:val="28"/>
          <w:szCs w:val="28"/>
        </w:rPr>
        <w:t xml:space="preserve"> </w:t>
      </w:r>
      <w:r w:rsidR="001878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192">
        <w:rPr>
          <w:rFonts w:ascii="Times New Roman" w:hAnsi="Times New Roman" w:cs="Times New Roman"/>
          <w:sz w:val="28"/>
          <w:szCs w:val="28"/>
        </w:rPr>
        <w:t>Ро</w:t>
      </w:r>
      <w:r w:rsidR="0018788F">
        <w:rPr>
          <w:rFonts w:ascii="Times New Roman" w:hAnsi="Times New Roman" w:cs="Times New Roman"/>
          <w:sz w:val="28"/>
          <w:szCs w:val="28"/>
        </w:rPr>
        <w:t>маевой</w:t>
      </w:r>
      <w:proofErr w:type="spellEnd"/>
      <w:r w:rsidR="00E2545B">
        <w:rPr>
          <w:rFonts w:ascii="Times New Roman" w:hAnsi="Times New Roman" w:cs="Times New Roman"/>
          <w:sz w:val="28"/>
          <w:szCs w:val="28"/>
        </w:rPr>
        <w:t xml:space="preserve"> И.Н.</w:t>
      </w:r>
      <w:r w:rsidRPr="00FA3192">
        <w:rPr>
          <w:rFonts w:ascii="Times New Roman" w:hAnsi="Times New Roman" w:cs="Times New Roman"/>
          <w:sz w:val="28"/>
          <w:szCs w:val="28"/>
        </w:rPr>
        <w:t xml:space="preserve">, заместителем директора по </w:t>
      </w:r>
      <w:proofErr w:type="spellStart"/>
      <w:r w:rsidRPr="00FA3192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FA3192">
        <w:rPr>
          <w:rFonts w:ascii="Times New Roman" w:hAnsi="Times New Roman" w:cs="Times New Roman"/>
          <w:sz w:val="28"/>
          <w:szCs w:val="28"/>
        </w:rPr>
        <w:t xml:space="preserve"> – воспитательной работе МКОУ СОШ № 15 </w:t>
      </w:r>
      <w:r w:rsidR="0018788F">
        <w:rPr>
          <w:rFonts w:ascii="Times New Roman" w:hAnsi="Times New Roman" w:cs="Times New Roman"/>
          <w:sz w:val="28"/>
          <w:szCs w:val="28"/>
        </w:rPr>
        <w:t xml:space="preserve"> </w:t>
      </w:r>
      <w:r w:rsidRPr="00FA3192">
        <w:rPr>
          <w:rFonts w:ascii="Times New Roman" w:hAnsi="Times New Roman" w:cs="Times New Roman"/>
          <w:sz w:val="28"/>
          <w:szCs w:val="28"/>
        </w:rPr>
        <w:t>Иваненко</w:t>
      </w:r>
      <w:r w:rsidR="00E2545B">
        <w:rPr>
          <w:rFonts w:ascii="Times New Roman" w:hAnsi="Times New Roman" w:cs="Times New Roman"/>
          <w:sz w:val="28"/>
          <w:szCs w:val="28"/>
        </w:rPr>
        <w:t xml:space="preserve"> И.В.</w:t>
      </w:r>
      <w:r w:rsidRPr="00FA3192">
        <w:rPr>
          <w:rFonts w:ascii="Times New Roman" w:hAnsi="Times New Roman" w:cs="Times New Roman"/>
          <w:sz w:val="28"/>
          <w:szCs w:val="28"/>
        </w:rPr>
        <w:t xml:space="preserve"> проведена выездная проверка по </w:t>
      </w:r>
      <w:r w:rsidR="00693039" w:rsidRPr="00FA3192">
        <w:rPr>
          <w:rFonts w:ascii="Times New Roman" w:hAnsi="Times New Roman" w:cs="Times New Roman"/>
          <w:sz w:val="28"/>
          <w:szCs w:val="28"/>
        </w:rPr>
        <w:t>факту выполнения работ по замене оконных блоков.</w:t>
      </w:r>
      <w:r w:rsidR="00FA3192" w:rsidRPr="00FA3192">
        <w:rPr>
          <w:rFonts w:ascii="Times New Roman" w:hAnsi="Times New Roman" w:cs="Times New Roman"/>
          <w:sz w:val="28"/>
          <w:szCs w:val="28"/>
        </w:rPr>
        <w:t xml:space="preserve"> Были произведены </w:t>
      </w:r>
      <w:r w:rsidR="00D2341B">
        <w:rPr>
          <w:rFonts w:ascii="Times New Roman" w:hAnsi="Times New Roman" w:cs="Times New Roman"/>
          <w:sz w:val="28"/>
          <w:szCs w:val="28"/>
        </w:rPr>
        <w:t xml:space="preserve">инструментальные </w:t>
      </w:r>
      <w:r w:rsidR="00FA3192" w:rsidRPr="00FA3192">
        <w:rPr>
          <w:rFonts w:ascii="Times New Roman" w:hAnsi="Times New Roman" w:cs="Times New Roman"/>
          <w:sz w:val="28"/>
          <w:szCs w:val="28"/>
        </w:rPr>
        <w:t xml:space="preserve">замеры оконных блоков, подоконников, откосов. </w:t>
      </w:r>
      <w:r w:rsidR="00693039" w:rsidRPr="00FA3192">
        <w:rPr>
          <w:rFonts w:ascii="Times New Roman" w:hAnsi="Times New Roman" w:cs="Times New Roman"/>
          <w:sz w:val="28"/>
          <w:szCs w:val="28"/>
        </w:rPr>
        <w:t xml:space="preserve"> </w:t>
      </w:r>
      <w:r w:rsidR="00D2341B">
        <w:rPr>
          <w:rFonts w:ascii="Times New Roman" w:hAnsi="Times New Roman" w:cs="Times New Roman"/>
          <w:sz w:val="28"/>
          <w:szCs w:val="28"/>
        </w:rPr>
        <w:t>При сопоставлении фактически выполненных объемов работ в натуре (оконных блоков, подоконников, откосов)</w:t>
      </w:r>
      <w:r w:rsidR="00FA3192" w:rsidRPr="00FA3192">
        <w:rPr>
          <w:rFonts w:ascii="Times New Roman" w:hAnsi="Times New Roman" w:cs="Times New Roman"/>
          <w:sz w:val="28"/>
          <w:szCs w:val="28"/>
        </w:rPr>
        <w:t xml:space="preserve"> по всем заключенным </w:t>
      </w:r>
      <w:r w:rsidR="006C622E">
        <w:rPr>
          <w:rFonts w:ascii="Times New Roman" w:hAnsi="Times New Roman" w:cs="Times New Roman"/>
          <w:sz w:val="28"/>
          <w:szCs w:val="28"/>
        </w:rPr>
        <w:t>муниципальным контрактам</w:t>
      </w:r>
      <w:r w:rsidR="00FA3192" w:rsidRPr="00FA3192">
        <w:rPr>
          <w:rFonts w:ascii="Times New Roman" w:hAnsi="Times New Roman" w:cs="Times New Roman"/>
          <w:sz w:val="28"/>
          <w:szCs w:val="28"/>
        </w:rPr>
        <w:t xml:space="preserve"> МОКУ СОШ № 15 с. Лиман и МКОУ СОШ № 16 аула Малый </w:t>
      </w:r>
      <w:proofErr w:type="spellStart"/>
      <w:r w:rsidR="00FA3192" w:rsidRPr="00FA3192">
        <w:rPr>
          <w:rFonts w:ascii="Times New Roman" w:hAnsi="Times New Roman" w:cs="Times New Roman"/>
          <w:sz w:val="28"/>
          <w:szCs w:val="28"/>
        </w:rPr>
        <w:t>Барханчак</w:t>
      </w:r>
      <w:proofErr w:type="spellEnd"/>
      <w:r w:rsidR="00693039" w:rsidRPr="00FA3192">
        <w:rPr>
          <w:rFonts w:ascii="Times New Roman" w:hAnsi="Times New Roman" w:cs="Times New Roman"/>
          <w:sz w:val="28"/>
          <w:szCs w:val="28"/>
        </w:rPr>
        <w:t xml:space="preserve"> с </w:t>
      </w:r>
      <w:r w:rsidR="00D2341B">
        <w:rPr>
          <w:rFonts w:ascii="Times New Roman" w:hAnsi="Times New Roman" w:cs="Times New Roman"/>
          <w:sz w:val="28"/>
          <w:szCs w:val="28"/>
        </w:rPr>
        <w:t>аналогичными</w:t>
      </w:r>
      <w:r w:rsidR="000B4F97">
        <w:rPr>
          <w:rFonts w:ascii="Times New Roman" w:hAnsi="Times New Roman" w:cs="Times New Roman"/>
          <w:sz w:val="28"/>
          <w:szCs w:val="28"/>
        </w:rPr>
        <w:t xml:space="preserve"> объемами, указанными в актах по форме № КС -2</w:t>
      </w:r>
      <w:r w:rsidR="00693039" w:rsidRPr="00FA3192">
        <w:rPr>
          <w:rFonts w:ascii="Times New Roman" w:hAnsi="Times New Roman" w:cs="Times New Roman"/>
          <w:sz w:val="28"/>
          <w:szCs w:val="28"/>
        </w:rPr>
        <w:t xml:space="preserve"> </w:t>
      </w:r>
      <w:r w:rsidR="00FA3192" w:rsidRPr="00FA3192">
        <w:rPr>
          <w:rFonts w:ascii="Times New Roman" w:hAnsi="Times New Roman" w:cs="Times New Roman"/>
          <w:sz w:val="28"/>
          <w:szCs w:val="28"/>
        </w:rPr>
        <w:t xml:space="preserve">расхождений </w:t>
      </w:r>
      <w:r w:rsidR="00693039" w:rsidRPr="00FA3192">
        <w:rPr>
          <w:rFonts w:ascii="Times New Roman" w:hAnsi="Times New Roman" w:cs="Times New Roman"/>
          <w:sz w:val="28"/>
          <w:szCs w:val="28"/>
        </w:rPr>
        <w:t>не выявлено.</w:t>
      </w:r>
      <w:r w:rsidR="009477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560" w:rsidRDefault="00EE649B" w:rsidP="00460784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ходе проверки бухгалтерских документов выявлен</w:t>
      </w:r>
      <w:r w:rsidR="001200FC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4560">
        <w:rPr>
          <w:rFonts w:ascii="Times New Roman" w:hAnsi="Times New Roman" w:cs="Times New Roman"/>
          <w:sz w:val="28"/>
          <w:szCs w:val="28"/>
        </w:rPr>
        <w:t>отдельные нарушения законодательства по бухгалтерскому учету:</w:t>
      </w:r>
    </w:p>
    <w:p w:rsidR="0082680A" w:rsidRDefault="00D726A3" w:rsidP="00C72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учетные документы (счет – фактура, акт сдачи – приемки выполненных работ</w:t>
      </w:r>
      <w:r w:rsidR="004B4D70">
        <w:rPr>
          <w:rFonts w:ascii="Times New Roman" w:hAnsi="Times New Roman" w:cs="Times New Roman"/>
          <w:sz w:val="28"/>
          <w:szCs w:val="28"/>
        </w:rPr>
        <w:t xml:space="preserve"> КС-2</w:t>
      </w:r>
      <w:r>
        <w:rPr>
          <w:rFonts w:ascii="Times New Roman" w:hAnsi="Times New Roman" w:cs="Times New Roman"/>
          <w:sz w:val="28"/>
          <w:szCs w:val="28"/>
        </w:rPr>
        <w:t xml:space="preserve">) от 18.02.2015 г., предоставленные АУ СК «Государственная экспертиза в сфере строительства» на сумму </w:t>
      </w:r>
      <w:r w:rsidRPr="00F21712">
        <w:rPr>
          <w:rFonts w:ascii="Times New Roman" w:hAnsi="Times New Roman" w:cs="Times New Roman"/>
          <w:sz w:val="28"/>
          <w:szCs w:val="28"/>
        </w:rPr>
        <w:t>63316,67 руб.</w:t>
      </w:r>
      <w:r w:rsidR="00F21712">
        <w:rPr>
          <w:rFonts w:ascii="Times New Roman" w:hAnsi="Times New Roman" w:cs="Times New Roman"/>
          <w:sz w:val="28"/>
          <w:szCs w:val="28"/>
        </w:rPr>
        <w:t xml:space="preserve"> были отражены в регистрах бухгалтерского учета только 02.07.2015 г.</w:t>
      </w:r>
      <w:r w:rsidR="00324560">
        <w:rPr>
          <w:rFonts w:ascii="Times New Roman" w:hAnsi="Times New Roman" w:cs="Times New Roman"/>
          <w:sz w:val="28"/>
          <w:szCs w:val="28"/>
        </w:rPr>
        <w:t>;</w:t>
      </w:r>
    </w:p>
    <w:p w:rsidR="00BE6DAD" w:rsidRDefault="004B4D70" w:rsidP="00C72A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учетные документы (счет – фактура,</w:t>
      </w:r>
      <w:r w:rsidRPr="004B4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 сдачи – приемки выполненных работ КС-2) от 23.12.2015 г., п</w:t>
      </w:r>
      <w:r w:rsidR="005C2EA2">
        <w:rPr>
          <w:rFonts w:ascii="Times New Roman" w:hAnsi="Times New Roman" w:cs="Times New Roman"/>
          <w:sz w:val="28"/>
          <w:szCs w:val="28"/>
        </w:rPr>
        <w:t>редоставленные ИП Белых Валентиной Валерьевной</w:t>
      </w:r>
      <w:r>
        <w:rPr>
          <w:rFonts w:ascii="Times New Roman" w:hAnsi="Times New Roman" w:cs="Times New Roman"/>
          <w:sz w:val="28"/>
          <w:szCs w:val="28"/>
        </w:rPr>
        <w:t xml:space="preserve"> на сумму 117804,00 руб. отражены в журнале операций «Расчеты с поставщиками и подрядчиками» 08.12.2015 г., т.е. ранее даты предоставления</w:t>
      </w:r>
      <w:r w:rsidR="00444A24">
        <w:rPr>
          <w:rFonts w:ascii="Times New Roman" w:hAnsi="Times New Roman" w:cs="Times New Roman"/>
          <w:sz w:val="28"/>
          <w:szCs w:val="28"/>
        </w:rPr>
        <w:t xml:space="preserve">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4A24" w:rsidRDefault="00444A24" w:rsidP="009D09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Изложенные факты свидетельствуют о несоблюдении требований ст. 10, 19 Федерального закона от 06.12.2011 г. № 402-ФЗ «О бухгалтерском учете»</w:t>
      </w:r>
      <w:r w:rsidRPr="00444A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 данные, содержащиеся в первичных учетных документах, своевременно не регистрируются в регистрах бухгалтерского учета.</w:t>
      </w:r>
    </w:p>
    <w:p w:rsidR="009D09B8" w:rsidRPr="005C7D06" w:rsidRDefault="005C7D06" w:rsidP="002E0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7D06">
        <w:rPr>
          <w:rFonts w:ascii="Times New Roman" w:hAnsi="Times New Roman" w:cs="Times New Roman"/>
          <w:sz w:val="28"/>
          <w:szCs w:val="28"/>
        </w:rPr>
        <w:t>В ходе проведения аудита эффективности в сфере закупок</w:t>
      </w:r>
      <w:r w:rsidR="00290F9F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5C7D06">
        <w:rPr>
          <w:rFonts w:ascii="Times New Roman" w:hAnsi="Times New Roman" w:cs="Times New Roman"/>
          <w:sz w:val="28"/>
          <w:szCs w:val="28"/>
        </w:rPr>
        <w:t xml:space="preserve"> Федерально</w:t>
      </w:r>
      <w:r w:rsidR="003B1CD5">
        <w:rPr>
          <w:rFonts w:ascii="Times New Roman" w:hAnsi="Times New Roman" w:cs="Times New Roman"/>
          <w:sz w:val="28"/>
          <w:szCs w:val="28"/>
        </w:rPr>
        <w:t>му</w:t>
      </w:r>
      <w:r w:rsidRPr="005C7D0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B1CD5">
        <w:rPr>
          <w:rFonts w:ascii="Times New Roman" w:hAnsi="Times New Roman" w:cs="Times New Roman"/>
          <w:sz w:val="28"/>
          <w:szCs w:val="28"/>
        </w:rPr>
        <w:t>у</w:t>
      </w:r>
      <w:r w:rsidRPr="005C7D06">
        <w:rPr>
          <w:rFonts w:ascii="Times New Roman" w:hAnsi="Times New Roman" w:cs="Times New Roman"/>
          <w:sz w:val="28"/>
          <w:szCs w:val="28"/>
        </w:rPr>
        <w:t xml:space="preserve"> от 05.04.2013 г. № 44-ФЗ</w:t>
      </w:r>
      <w:r>
        <w:rPr>
          <w:rFonts w:ascii="Times New Roman" w:hAnsi="Times New Roman" w:cs="Times New Roman"/>
          <w:sz w:val="28"/>
          <w:szCs w:val="28"/>
        </w:rPr>
        <w:t xml:space="preserve"> нарушений не выявлено.</w:t>
      </w:r>
    </w:p>
    <w:p w:rsidR="005C7D06" w:rsidRDefault="005C7D06" w:rsidP="009D09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09B8" w:rsidRDefault="009D09B8" w:rsidP="009D09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9B8">
        <w:rPr>
          <w:rFonts w:ascii="Times New Roman" w:hAnsi="Times New Roman" w:cs="Times New Roman"/>
          <w:b/>
          <w:sz w:val="28"/>
          <w:szCs w:val="28"/>
        </w:rPr>
        <w:t>Предложения:</w:t>
      </w:r>
    </w:p>
    <w:p w:rsidR="0045711B" w:rsidRPr="009D09B8" w:rsidRDefault="0045711B" w:rsidP="009D09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5E54" w:rsidRDefault="009D09B8" w:rsidP="002E0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09B8">
        <w:rPr>
          <w:rFonts w:ascii="Times New Roman" w:hAnsi="Times New Roman" w:cs="Times New Roman"/>
          <w:sz w:val="28"/>
          <w:szCs w:val="28"/>
        </w:rPr>
        <w:t>1.</w:t>
      </w:r>
      <w:r w:rsidR="002E04C0">
        <w:rPr>
          <w:rFonts w:ascii="Times New Roman" w:hAnsi="Times New Roman" w:cs="Times New Roman"/>
          <w:sz w:val="28"/>
          <w:szCs w:val="28"/>
        </w:rPr>
        <w:t xml:space="preserve"> </w:t>
      </w:r>
      <w:r w:rsidR="005C7D06">
        <w:rPr>
          <w:rFonts w:ascii="Times New Roman" w:hAnsi="Times New Roman" w:cs="Times New Roman"/>
          <w:sz w:val="28"/>
          <w:szCs w:val="28"/>
        </w:rPr>
        <w:t>Н</w:t>
      </w:r>
      <w:r w:rsidRPr="009D09B8">
        <w:rPr>
          <w:rFonts w:ascii="Times New Roman" w:hAnsi="Times New Roman" w:cs="Times New Roman"/>
          <w:sz w:val="28"/>
          <w:szCs w:val="28"/>
        </w:rPr>
        <w:t xml:space="preserve">аправить </w:t>
      </w:r>
      <w:r w:rsidR="00947725">
        <w:rPr>
          <w:rFonts w:ascii="Times New Roman" w:hAnsi="Times New Roman" w:cs="Times New Roman"/>
          <w:sz w:val="28"/>
          <w:szCs w:val="28"/>
        </w:rPr>
        <w:t>акт</w:t>
      </w:r>
      <w:r w:rsidRPr="009D09B8">
        <w:rPr>
          <w:rFonts w:ascii="Times New Roman" w:hAnsi="Times New Roman" w:cs="Times New Roman"/>
          <w:sz w:val="28"/>
          <w:szCs w:val="28"/>
        </w:rPr>
        <w:t xml:space="preserve"> о результатах проведенной проверки</w:t>
      </w:r>
      <w:r w:rsidR="00405E54">
        <w:rPr>
          <w:rFonts w:ascii="Times New Roman" w:hAnsi="Times New Roman" w:cs="Times New Roman"/>
          <w:sz w:val="28"/>
          <w:szCs w:val="28"/>
        </w:rPr>
        <w:t xml:space="preserve"> </w:t>
      </w:r>
      <w:r w:rsidRPr="009D09B8">
        <w:rPr>
          <w:rFonts w:ascii="Times New Roman" w:hAnsi="Times New Roman" w:cs="Times New Roman"/>
          <w:sz w:val="28"/>
          <w:szCs w:val="28"/>
        </w:rPr>
        <w:t>глав</w:t>
      </w:r>
      <w:r w:rsidR="00405E54">
        <w:rPr>
          <w:rFonts w:ascii="Times New Roman" w:hAnsi="Times New Roman" w:cs="Times New Roman"/>
          <w:sz w:val="28"/>
          <w:szCs w:val="28"/>
        </w:rPr>
        <w:t>е</w:t>
      </w:r>
      <w:r w:rsidRPr="009D09B8">
        <w:rPr>
          <w:rFonts w:ascii="Times New Roman" w:hAnsi="Times New Roman" w:cs="Times New Roman"/>
          <w:sz w:val="28"/>
          <w:szCs w:val="28"/>
        </w:rPr>
        <w:t xml:space="preserve"> Ипатовского муниципального района Ставропольского края</w:t>
      </w:r>
    </w:p>
    <w:p w:rsidR="009D09B8" w:rsidRPr="009D09B8" w:rsidRDefault="009D09B8" w:rsidP="002E0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09B8">
        <w:rPr>
          <w:rFonts w:ascii="Times New Roman" w:hAnsi="Times New Roman" w:cs="Times New Roman"/>
          <w:sz w:val="28"/>
          <w:szCs w:val="28"/>
        </w:rPr>
        <w:t>2.</w:t>
      </w:r>
      <w:r w:rsidR="005C7D06">
        <w:rPr>
          <w:rFonts w:ascii="Times New Roman" w:hAnsi="Times New Roman" w:cs="Times New Roman"/>
          <w:sz w:val="28"/>
          <w:szCs w:val="28"/>
        </w:rPr>
        <w:t xml:space="preserve"> </w:t>
      </w:r>
      <w:r w:rsidR="002E04C0">
        <w:rPr>
          <w:rFonts w:ascii="Times New Roman" w:hAnsi="Times New Roman" w:cs="Times New Roman"/>
          <w:sz w:val="28"/>
          <w:szCs w:val="28"/>
        </w:rPr>
        <w:t xml:space="preserve"> </w:t>
      </w:r>
      <w:r w:rsidRPr="009D09B8">
        <w:rPr>
          <w:rFonts w:ascii="Times New Roman" w:hAnsi="Times New Roman" w:cs="Times New Roman"/>
          <w:sz w:val="28"/>
          <w:szCs w:val="28"/>
        </w:rPr>
        <w:t>Рекомендовать администрации Ипатовского муниципального района Ставропольского края:</w:t>
      </w:r>
    </w:p>
    <w:p w:rsidR="002E04C0" w:rsidRDefault="009D09B8" w:rsidP="003B1CD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D09B8">
        <w:rPr>
          <w:rFonts w:ascii="Times New Roman" w:hAnsi="Times New Roman" w:cs="Times New Roman"/>
          <w:sz w:val="28"/>
          <w:szCs w:val="28"/>
        </w:rPr>
        <w:t>принять необходимые меры п</w:t>
      </w:r>
      <w:r w:rsidR="0018788F">
        <w:rPr>
          <w:rFonts w:ascii="Times New Roman" w:hAnsi="Times New Roman" w:cs="Times New Roman"/>
          <w:sz w:val="28"/>
          <w:szCs w:val="28"/>
        </w:rPr>
        <w:t xml:space="preserve">о фактам выявленных </w:t>
      </w:r>
      <w:r w:rsidRPr="009D09B8">
        <w:rPr>
          <w:rFonts w:ascii="Times New Roman" w:hAnsi="Times New Roman" w:cs="Times New Roman"/>
          <w:sz w:val="28"/>
          <w:szCs w:val="28"/>
        </w:rPr>
        <w:t>недостатков;</w:t>
      </w:r>
    </w:p>
    <w:p w:rsidR="009D09B8" w:rsidRDefault="009D09B8" w:rsidP="0018788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09B8">
        <w:rPr>
          <w:rFonts w:ascii="Times New Roman" w:hAnsi="Times New Roman" w:cs="Times New Roman"/>
          <w:sz w:val="28"/>
          <w:szCs w:val="28"/>
        </w:rPr>
        <w:t>усилить контроль за использованием средств бюджета Ипатовского муниципального района Ставропольского края, направляемых на</w:t>
      </w:r>
      <w:r>
        <w:rPr>
          <w:rFonts w:ascii="Times New Roman" w:hAnsi="Times New Roman" w:cs="Times New Roman"/>
          <w:sz w:val="28"/>
          <w:szCs w:val="28"/>
        </w:rPr>
        <w:t xml:space="preserve"> содержание программы </w:t>
      </w:r>
      <w:r w:rsidRPr="00F83D6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Развитие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коммунального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топливно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энергетического комплексов и обеспечение безопасности дорожного движения на территории Ипатовского муниципального района Ставропольского края» подпрограммы «Энергосбережение и повышение энергетической эффективности в Ипатовском муниципальном районе Ставропольского края</w:t>
      </w:r>
      <w:r w:rsidRPr="00F83D6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234C45" w:rsidRPr="00234C45" w:rsidRDefault="00234C45" w:rsidP="004571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B5F" w:rsidRDefault="00234C45" w:rsidP="0045711B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</w:p>
    <w:p w:rsidR="00596970" w:rsidRPr="00596970" w:rsidRDefault="00596970" w:rsidP="004F2B5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96970">
        <w:rPr>
          <w:rFonts w:ascii="Times New Roman" w:hAnsi="Times New Roman" w:cs="Times New Roman"/>
          <w:sz w:val="28"/>
          <w:szCs w:val="28"/>
        </w:rPr>
        <w:t>Председатель</w:t>
      </w:r>
      <w:proofErr w:type="gramStart"/>
      <w:r w:rsidRPr="00596970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596970">
        <w:rPr>
          <w:rFonts w:ascii="Times New Roman" w:hAnsi="Times New Roman" w:cs="Times New Roman"/>
          <w:sz w:val="28"/>
          <w:szCs w:val="28"/>
        </w:rPr>
        <w:t xml:space="preserve">онтрольно – счетной </w:t>
      </w:r>
    </w:p>
    <w:p w:rsidR="00596970" w:rsidRPr="00596970" w:rsidRDefault="00596970" w:rsidP="004F2B5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596970">
        <w:rPr>
          <w:rFonts w:ascii="Times New Roman" w:hAnsi="Times New Roman" w:cs="Times New Roman"/>
          <w:sz w:val="28"/>
          <w:szCs w:val="28"/>
        </w:rPr>
        <w:t xml:space="preserve">комиссии Ипатовского </w:t>
      </w:r>
      <w:proofErr w:type="gramStart"/>
      <w:r w:rsidRPr="0059697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5969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970" w:rsidRPr="00596970" w:rsidRDefault="00596970" w:rsidP="004F2B5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596970">
        <w:rPr>
          <w:rFonts w:ascii="Times New Roman" w:hAnsi="Times New Roman" w:cs="Times New Roman"/>
          <w:sz w:val="28"/>
          <w:szCs w:val="28"/>
        </w:rPr>
        <w:t>района Ставропольского края</w:t>
      </w:r>
      <w:r w:rsidR="007F75C4">
        <w:rPr>
          <w:rFonts w:ascii="Times New Roman" w:hAnsi="Times New Roman" w:cs="Times New Roman"/>
          <w:sz w:val="28"/>
          <w:szCs w:val="28"/>
        </w:rPr>
        <w:tab/>
      </w:r>
      <w:r w:rsidR="007F75C4">
        <w:rPr>
          <w:rFonts w:ascii="Times New Roman" w:hAnsi="Times New Roman" w:cs="Times New Roman"/>
          <w:sz w:val="28"/>
          <w:szCs w:val="28"/>
        </w:rPr>
        <w:tab/>
      </w:r>
      <w:r w:rsidR="007F75C4">
        <w:rPr>
          <w:rFonts w:ascii="Times New Roman" w:hAnsi="Times New Roman" w:cs="Times New Roman"/>
          <w:sz w:val="28"/>
          <w:szCs w:val="28"/>
        </w:rPr>
        <w:tab/>
      </w:r>
      <w:r w:rsidR="007F75C4">
        <w:rPr>
          <w:rFonts w:ascii="Times New Roman" w:hAnsi="Times New Roman" w:cs="Times New Roman"/>
          <w:sz w:val="28"/>
          <w:szCs w:val="28"/>
        </w:rPr>
        <w:tab/>
      </w:r>
      <w:r w:rsidR="007F75C4">
        <w:rPr>
          <w:rFonts w:ascii="Times New Roman" w:hAnsi="Times New Roman" w:cs="Times New Roman"/>
          <w:sz w:val="28"/>
          <w:szCs w:val="28"/>
        </w:rPr>
        <w:tab/>
      </w:r>
      <w:r w:rsidRPr="00596970">
        <w:rPr>
          <w:rFonts w:ascii="Times New Roman" w:hAnsi="Times New Roman" w:cs="Times New Roman"/>
          <w:sz w:val="28"/>
          <w:szCs w:val="28"/>
        </w:rPr>
        <w:t>К.С. Масленников</w:t>
      </w:r>
    </w:p>
    <w:p w:rsidR="00596970" w:rsidRPr="00596970" w:rsidRDefault="00596970" w:rsidP="004F2B5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82680A" w:rsidRPr="00947725" w:rsidRDefault="000B4F97" w:rsidP="00C72A0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FFFFFF" w:themeColor="background1"/>
          <w:sz w:val="36"/>
          <w:szCs w:val="36"/>
        </w:rPr>
      </w:pPr>
      <w:proofErr w:type="spellStart"/>
      <w:r w:rsidRPr="00947725">
        <w:rPr>
          <w:rFonts w:ascii="Times New Roman" w:hAnsi="Times New Roman" w:cs="Times New Roman"/>
          <w:color w:val="FFFFFF" w:themeColor="background1"/>
          <w:sz w:val="36"/>
          <w:szCs w:val="36"/>
        </w:rPr>
        <w:t>ка</w:t>
      </w:r>
      <w:proofErr w:type="spellEnd"/>
      <w:r w:rsidRPr="00947725">
        <w:rPr>
          <w:rFonts w:ascii="Times New Roman" w:hAnsi="Times New Roman" w:cs="Times New Roman"/>
          <w:color w:val="FFFFFF" w:themeColor="background1"/>
          <w:sz w:val="36"/>
          <w:szCs w:val="36"/>
        </w:rPr>
        <w:t>, грунтовка)</w:t>
      </w:r>
      <w:r w:rsidR="00D2341B" w:rsidRPr="00947725">
        <w:rPr>
          <w:rFonts w:ascii="Times New Roman" w:hAnsi="Times New Roman" w:cs="Times New Roman"/>
          <w:color w:val="FFFFFF" w:themeColor="background1"/>
          <w:sz w:val="36"/>
          <w:szCs w:val="36"/>
        </w:rPr>
        <w:t xml:space="preserve"> </w:t>
      </w:r>
    </w:p>
    <w:sectPr w:rsidR="0082680A" w:rsidRPr="00947725" w:rsidSect="00634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83DA3"/>
    <w:multiLevelType w:val="hybridMultilevel"/>
    <w:tmpl w:val="BF20CC1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980E17"/>
    <w:multiLevelType w:val="hybridMultilevel"/>
    <w:tmpl w:val="FA2C1B00"/>
    <w:lvl w:ilvl="0" w:tplc="9AC4F6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97B7C"/>
    <w:rsid w:val="00004307"/>
    <w:rsid w:val="000173C1"/>
    <w:rsid w:val="000269B1"/>
    <w:rsid w:val="00031CA5"/>
    <w:rsid w:val="00036EA2"/>
    <w:rsid w:val="00064D2F"/>
    <w:rsid w:val="00076488"/>
    <w:rsid w:val="00080605"/>
    <w:rsid w:val="00093754"/>
    <w:rsid w:val="00095F94"/>
    <w:rsid w:val="000B1BAC"/>
    <w:rsid w:val="000B362A"/>
    <w:rsid w:val="000B4F97"/>
    <w:rsid w:val="000C43B0"/>
    <w:rsid w:val="000E0D73"/>
    <w:rsid w:val="00107B87"/>
    <w:rsid w:val="001167D3"/>
    <w:rsid w:val="001200FC"/>
    <w:rsid w:val="001208CE"/>
    <w:rsid w:val="00121259"/>
    <w:rsid w:val="001345DC"/>
    <w:rsid w:val="00146223"/>
    <w:rsid w:val="00150155"/>
    <w:rsid w:val="001524D2"/>
    <w:rsid w:val="00166DAE"/>
    <w:rsid w:val="00170AF7"/>
    <w:rsid w:val="0018788F"/>
    <w:rsid w:val="00197589"/>
    <w:rsid w:val="001A0B6E"/>
    <w:rsid w:val="001B17DC"/>
    <w:rsid w:val="001B4222"/>
    <w:rsid w:val="001D22E9"/>
    <w:rsid w:val="001F6EE8"/>
    <w:rsid w:val="002150E9"/>
    <w:rsid w:val="002213D7"/>
    <w:rsid w:val="00231D36"/>
    <w:rsid w:val="00234C45"/>
    <w:rsid w:val="00236EC1"/>
    <w:rsid w:val="00274B18"/>
    <w:rsid w:val="00281985"/>
    <w:rsid w:val="00290F9F"/>
    <w:rsid w:val="002C1EA4"/>
    <w:rsid w:val="002C458C"/>
    <w:rsid w:val="002E04C0"/>
    <w:rsid w:val="002E268E"/>
    <w:rsid w:val="002E6D0B"/>
    <w:rsid w:val="002E75D7"/>
    <w:rsid w:val="002E782E"/>
    <w:rsid w:val="002F1BFA"/>
    <w:rsid w:val="00304526"/>
    <w:rsid w:val="003065EF"/>
    <w:rsid w:val="0032105D"/>
    <w:rsid w:val="00321EFA"/>
    <w:rsid w:val="00324560"/>
    <w:rsid w:val="003248A2"/>
    <w:rsid w:val="00334D3F"/>
    <w:rsid w:val="0039146F"/>
    <w:rsid w:val="003A2E59"/>
    <w:rsid w:val="003B1CD5"/>
    <w:rsid w:val="003C576A"/>
    <w:rsid w:val="003D1968"/>
    <w:rsid w:val="003E09FC"/>
    <w:rsid w:val="003F1AAA"/>
    <w:rsid w:val="00400A38"/>
    <w:rsid w:val="00400F4F"/>
    <w:rsid w:val="00405E54"/>
    <w:rsid w:val="0042040A"/>
    <w:rsid w:val="004218DF"/>
    <w:rsid w:val="00444A24"/>
    <w:rsid w:val="0045711B"/>
    <w:rsid w:val="00460784"/>
    <w:rsid w:val="00461D36"/>
    <w:rsid w:val="004822A0"/>
    <w:rsid w:val="00496E31"/>
    <w:rsid w:val="00497653"/>
    <w:rsid w:val="004A354F"/>
    <w:rsid w:val="004A7BA8"/>
    <w:rsid w:val="004B4D70"/>
    <w:rsid w:val="004E5C36"/>
    <w:rsid w:val="004E6A34"/>
    <w:rsid w:val="004F2B5F"/>
    <w:rsid w:val="004F7D97"/>
    <w:rsid w:val="00525847"/>
    <w:rsid w:val="00530076"/>
    <w:rsid w:val="00556BB5"/>
    <w:rsid w:val="005838FA"/>
    <w:rsid w:val="00596970"/>
    <w:rsid w:val="005975B9"/>
    <w:rsid w:val="005B2EC6"/>
    <w:rsid w:val="005C2EA2"/>
    <w:rsid w:val="005C3CD3"/>
    <w:rsid w:val="005C3FDC"/>
    <w:rsid w:val="005C7D06"/>
    <w:rsid w:val="005E2364"/>
    <w:rsid w:val="005E245A"/>
    <w:rsid w:val="005F123C"/>
    <w:rsid w:val="005F34FA"/>
    <w:rsid w:val="005F788D"/>
    <w:rsid w:val="006035B0"/>
    <w:rsid w:val="00606914"/>
    <w:rsid w:val="00623D93"/>
    <w:rsid w:val="006345B8"/>
    <w:rsid w:val="00641CE2"/>
    <w:rsid w:val="00654EDC"/>
    <w:rsid w:val="00665B5C"/>
    <w:rsid w:val="00667B34"/>
    <w:rsid w:val="00674B21"/>
    <w:rsid w:val="00677FAE"/>
    <w:rsid w:val="00693039"/>
    <w:rsid w:val="006C622E"/>
    <w:rsid w:val="006C701B"/>
    <w:rsid w:val="006D49C0"/>
    <w:rsid w:val="006F3564"/>
    <w:rsid w:val="006F4F14"/>
    <w:rsid w:val="007072A8"/>
    <w:rsid w:val="00720375"/>
    <w:rsid w:val="0074189E"/>
    <w:rsid w:val="0075392E"/>
    <w:rsid w:val="00754340"/>
    <w:rsid w:val="0076192B"/>
    <w:rsid w:val="00784727"/>
    <w:rsid w:val="00791CF8"/>
    <w:rsid w:val="007A63CF"/>
    <w:rsid w:val="007C2EFE"/>
    <w:rsid w:val="007C7025"/>
    <w:rsid w:val="007F525E"/>
    <w:rsid w:val="007F75C4"/>
    <w:rsid w:val="00812D76"/>
    <w:rsid w:val="0082680A"/>
    <w:rsid w:val="00840371"/>
    <w:rsid w:val="00847131"/>
    <w:rsid w:val="008725A3"/>
    <w:rsid w:val="008A7F87"/>
    <w:rsid w:val="008E2A15"/>
    <w:rsid w:val="00904F7A"/>
    <w:rsid w:val="00910969"/>
    <w:rsid w:val="00913022"/>
    <w:rsid w:val="009314A5"/>
    <w:rsid w:val="00947725"/>
    <w:rsid w:val="009531B5"/>
    <w:rsid w:val="00971840"/>
    <w:rsid w:val="009B7BFB"/>
    <w:rsid w:val="009C4999"/>
    <w:rsid w:val="009D09B8"/>
    <w:rsid w:val="009D7714"/>
    <w:rsid w:val="00A110FD"/>
    <w:rsid w:val="00A1390A"/>
    <w:rsid w:val="00A428B1"/>
    <w:rsid w:val="00A57852"/>
    <w:rsid w:val="00A6016A"/>
    <w:rsid w:val="00A715B7"/>
    <w:rsid w:val="00AA26DE"/>
    <w:rsid w:val="00AB1242"/>
    <w:rsid w:val="00AC1CE4"/>
    <w:rsid w:val="00AC6A29"/>
    <w:rsid w:val="00AD5F52"/>
    <w:rsid w:val="00B00FFB"/>
    <w:rsid w:val="00B21BEC"/>
    <w:rsid w:val="00B26FCC"/>
    <w:rsid w:val="00B55FC7"/>
    <w:rsid w:val="00B636AD"/>
    <w:rsid w:val="00B66D78"/>
    <w:rsid w:val="00B75E8D"/>
    <w:rsid w:val="00BC0BD5"/>
    <w:rsid w:val="00BC53BC"/>
    <w:rsid w:val="00BE11FA"/>
    <w:rsid w:val="00BE6DAD"/>
    <w:rsid w:val="00BF1223"/>
    <w:rsid w:val="00BF7849"/>
    <w:rsid w:val="00C151CE"/>
    <w:rsid w:val="00C16B6D"/>
    <w:rsid w:val="00C43964"/>
    <w:rsid w:val="00C43AAE"/>
    <w:rsid w:val="00C527ED"/>
    <w:rsid w:val="00C53509"/>
    <w:rsid w:val="00C72A0E"/>
    <w:rsid w:val="00C8446F"/>
    <w:rsid w:val="00C96A43"/>
    <w:rsid w:val="00CA5D00"/>
    <w:rsid w:val="00CA6783"/>
    <w:rsid w:val="00CC0AB9"/>
    <w:rsid w:val="00CE716A"/>
    <w:rsid w:val="00CF3244"/>
    <w:rsid w:val="00D2341B"/>
    <w:rsid w:val="00D27D95"/>
    <w:rsid w:val="00D31144"/>
    <w:rsid w:val="00D6275E"/>
    <w:rsid w:val="00D726A3"/>
    <w:rsid w:val="00D76865"/>
    <w:rsid w:val="00D97B7C"/>
    <w:rsid w:val="00DB0B6E"/>
    <w:rsid w:val="00DB305C"/>
    <w:rsid w:val="00DC421B"/>
    <w:rsid w:val="00DC54A0"/>
    <w:rsid w:val="00DD1DFA"/>
    <w:rsid w:val="00DD5007"/>
    <w:rsid w:val="00DE1E83"/>
    <w:rsid w:val="00DF12C8"/>
    <w:rsid w:val="00DF2576"/>
    <w:rsid w:val="00E07E3C"/>
    <w:rsid w:val="00E239F9"/>
    <w:rsid w:val="00E2545B"/>
    <w:rsid w:val="00E437BC"/>
    <w:rsid w:val="00E76D7D"/>
    <w:rsid w:val="00E8346D"/>
    <w:rsid w:val="00E83770"/>
    <w:rsid w:val="00EE19EA"/>
    <w:rsid w:val="00EE649B"/>
    <w:rsid w:val="00F00C11"/>
    <w:rsid w:val="00F01EF1"/>
    <w:rsid w:val="00F13009"/>
    <w:rsid w:val="00F21712"/>
    <w:rsid w:val="00F24174"/>
    <w:rsid w:val="00F36DB1"/>
    <w:rsid w:val="00F52651"/>
    <w:rsid w:val="00F673A3"/>
    <w:rsid w:val="00F81AA8"/>
    <w:rsid w:val="00F8415F"/>
    <w:rsid w:val="00FA3192"/>
    <w:rsid w:val="00FA4FA5"/>
    <w:rsid w:val="00FD7D1B"/>
    <w:rsid w:val="00FE1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5B8"/>
  </w:style>
  <w:style w:type="paragraph" w:styleId="1">
    <w:name w:val="heading 1"/>
    <w:basedOn w:val="a"/>
    <w:next w:val="a"/>
    <w:link w:val="10"/>
    <w:qFormat/>
    <w:rsid w:val="007C702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A0E"/>
    <w:pPr>
      <w:ind w:left="720"/>
      <w:contextualSpacing/>
    </w:pPr>
  </w:style>
  <w:style w:type="paragraph" w:customStyle="1" w:styleId="ConsPlusNormal">
    <w:name w:val="ConsPlusNormal"/>
    <w:rsid w:val="00C72A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A11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268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C702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ConsPlusNonformat">
    <w:name w:val="ConsPlusNonformat"/>
    <w:semiHidden/>
    <w:rsid w:val="002E75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4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43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2883E6-C34D-4D5B-AB0F-AFEF9B19E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3817</TotalTime>
  <Pages>6</Pages>
  <Words>2127</Words>
  <Characters>12127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Konsultant</dc:creator>
  <cp:keywords/>
  <dc:description/>
  <cp:lastModifiedBy>Ahiles</cp:lastModifiedBy>
  <cp:revision>53</cp:revision>
  <cp:lastPrinted>2016-07-29T06:09:00Z</cp:lastPrinted>
  <dcterms:created xsi:type="dcterms:W3CDTF">2016-02-03T07:23:00Z</dcterms:created>
  <dcterms:modified xsi:type="dcterms:W3CDTF">2016-08-06T07:12:00Z</dcterms:modified>
</cp:coreProperties>
</file>