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8E9" w:rsidRDefault="00E948E9" w:rsidP="00E431BC">
      <w:pPr>
        <w:spacing w:after="0" w:line="240" w:lineRule="exact"/>
        <w:ind w:left="5387"/>
        <w:rPr>
          <w:rFonts w:ascii="Times New Roman" w:hAnsi="Times New Roman" w:cs="Times New Roman"/>
          <w:sz w:val="28"/>
          <w:szCs w:val="28"/>
        </w:rPr>
      </w:pPr>
    </w:p>
    <w:p w:rsidR="00E431BC" w:rsidRDefault="00E431BC" w:rsidP="00E431BC">
      <w:pPr>
        <w:spacing w:after="0" w:line="240" w:lineRule="exact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E431BC" w:rsidRDefault="00E431BC" w:rsidP="00E431BC">
      <w:pPr>
        <w:spacing w:after="0" w:line="240" w:lineRule="exact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431BC" w:rsidRDefault="00E431BC" w:rsidP="00E431BC">
      <w:pPr>
        <w:spacing w:after="0" w:line="240" w:lineRule="exact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E431BC" w:rsidRDefault="00E431BC" w:rsidP="00E431BC">
      <w:pPr>
        <w:spacing w:after="0" w:line="240" w:lineRule="exact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Ставропольского края</w:t>
      </w:r>
    </w:p>
    <w:p w:rsidR="0038278F" w:rsidRPr="0038278F" w:rsidRDefault="00E431BC" w:rsidP="00E431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от</w:t>
      </w:r>
      <w:r w:rsidR="000024A9">
        <w:rPr>
          <w:rFonts w:ascii="Times New Roman" w:hAnsi="Times New Roman" w:cs="Times New Roman"/>
          <w:sz w:val="28"/>
          <w:szCs w:val="28"/>
        </w:rPr>
        <w:t xml:space="preserve"> </w:t>
      </w:r>
      <w:r w:rsidR="00601657">
        <w:rPr>
          <w:rFonts w:ascii="Times New Roman" w:hAnsi="Times New Roman" w:cs="Times New Roman"/>
          <w:sz w:val="28"/>
          <w:szCs w:val="28"/>
        </w:rPr>
        <w:t>29 декабря 2015 г. № 895</w:t>
      </w:r>
    </w:p>
    <w:p w:rsidR="0038278F" w:rsidRPr="0038278F" w:rsidRDefault="0038278F" w:rsidP="0038278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278F" w:rsidRPr="0038278F" w:rsidRDefault="0038278F" w:rsidP="0038278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278F" w:rsidRPr="0038278F" w:rsidRDefault="0038278F" w:rsidP="000915F0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8278F">
        <w:rPr>
          <w:rFonts w:ascii="Times New Roman" w:hAnsi="Times New Roman" w:cs="Times New Roman"/>
          <w:sz w:val="28"/>
          <w:szCs w:val="28"/>
        </w:rPr>
        <w:t>Перечень</w:t>
      </w:r>
    </w:p>
    <w:p w:rsidR="00BC3042" w:rsidRDefault="000915F0" w:rsidP="000915F0">
      <w:pPr>
        <w:spacing w:after="0" w:line="240" w:lineRule="exact"/>
        <w:ind w:firstLine="7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8278F"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="00FD2297" w:rsidRPr="0038278F">
        <w:rPr>
          <w:rFonts w:ascii="Times New Roman" w:hAnsi="Times New Roman" w:cs="Times New Roman"/>
          <w:sz w:val="28"/>
          <w:szCs w:val="28"/>
        </w:rPr>
        <w:t>целей</w:t>
      </w:r>
      <w:r w:rsidR="00BC3042">
        <w:rPr>
          <w:rFonts w:ascii="Times New Roman" w:hAnsi="Times New Roman" w:cs="Times New Roman"/>
          <w:sz w:val="28"/>
          <w:szCs w:val="28"/>
        </w:rPr>
        <w:t>,</w:t>
      </w:r>
      <w:r w:rsidR="00182A47">
        <w:rPr>
          <w:rFonts w:ascii="Times New Roman" w:hAnsi="Times New Roman" w:cs="Times New Roman"/>
          <w:sz w:val="28"/>
          <w:szCs w:val="28"/>
        </w:rPr>
        <w:t xml:space="preserve"> </w:t>
      </w:r>
      <w:r w:rsidR="00FD2297">
        <w:rPr>
          <w:rFonts w:ascii="Times New Roman" w:hAnsi="Times New Roman" w:cs="Times New Roman"/>
          <w:sz w:val="28"/>
          <w:szCs w:val="28"/>
        </w:rPr>
        <w:t>задач</w:t>
      </w:r>
      <w:r w:rsidR="00BC3042">
        <w:rPr>
          <w:rFonts w:ascii="Times New Roman" w:hAnsi="Times New Roman" w:cs="Times New Roman"/>
          <w:sz w:val="28"/>
          <w:szCs w:val="28"/>
        </w:rPr>
        <w:t xml:space="preserve"> и показателей</w:t>
      </w:r>
      <w:r w:rsidR="00FD2297">
        <w:rPr>
          <w:rFonts w:ascii="Times New Roman" w:hAnsi="Times New Roman" w:cs="Times New Roman"/>
          <w:sz w:val="28"/>
          <w:szCs w:val="28"/>
        </w:rPr>
        <w:t xml:space="preserve"> </w:t>
      </w:r>
      <w:r w:rsidRPr="0038278F">
        <w:rPr>
          <w:rFonts w:ascii="Times New Roman" w:hAnsi="Times New Roman" w:cs="Times New Roman"/>
          <w:sz w:val="28"/>
          <w:szCs w:val="28"/>
        </w:rPr>
        <w:t xml:space="preserve">развития отдельных социально-экономических сфер </w:t>
      </w:r>
      <w:r>
        <w:rPr>
          <w:rFonts w:ascii="Times New Roman" w:hAnsi="Times New Roman" w:cs="Times New Roman"/>
          <w:sz w:val="28"/>
          <w:szCs w:val="28"/>
        </w:rPr>
        <w:t>Ипатовского</w:t>
      </w:r>
      <w:r w:rsidRPr="0038278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232382" w:rsidRDefault="00232382" w:rsidP="000915F0">
      <w:pPr>
        <w:spacing w:after="0" w:line="240" w:lineRule="exact"/>
        <w:ind w:firstLine="7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15F0" w:rsidRPr="0038278F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15F0" w:rsidRDefault="000915F0" w:rsidP="0038278F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915F0" w:rsidRPr="0038278F" w:rsidRDefault="000915F0" w:rsidP="0038278F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731AE" w:rsidRPr="004731AE" w:rsidRDefault="002B5139" w:rsidP="0038278F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="0038278F" w:rsidRPr="004731AE">
        <w:rPr>
          <w:b/>
          <w:sz w:val="28"/>
          <w:szCs w:val="28"/>
        </w:rPr>
        <w:t>.</w:t>
      </w:r>
      <w:r w:rsidR="004731AE" w:rsidRPr="004731AE">
        <w:rPr>
          <w:b/>
          <w:sz w:val="28"/>
          <w:szCs w:val="28"/>
        </w:rPr>
        <w:t>Развитие о</w:t>
      </w:r>
      <w:r w:rsidR="0038278F" w:rsidRPr="004731AE">
        <w:rPr>
          <w:b/>
          <w:sz w:val="28"/>
          <w:szCs w:val="28"/>
        </w:rPr>
        <w:t>бразовани</w:t>
      </w:r>
      <w:r w:rsidR="004731AE" w:rsidRPr="004731AE">
        <w:rPr>
          <w:b/>
          <w:sz w:val="28"/>
          <w:szCs w:val="28"/>
        </w:rPr>
        <w:t xml:space="preserve">я в Ипатовском муниципальном районе </w:t>
      </w:r>
    </w:p>
    <w:p w:rsidR="0038278F" w:rsidRPr="004731AE" w:rsidRDefault="004731AE" w:rsidP="0038278F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4731AE">
        <w:rPr>
          <w:b/>
          <w:sz w:val="28"/>
          <w:szCs w:val="28"/>
        </w:rPr>
        <w:t>Ставропольского края</w:t>
      </w:r>
    </w:p>
    <w:p w:rsidR="001B44D7" w:rsidRDefault="001B44D7" w:rsidP="009E450D">
      <w:pPr>
        <w:spacing w:after="0" w:line="240" w:lineRule="auto"/>
        <w:ind w:left="12"/>
        <w:jc w:val="center"/>
        <w:rPr>
          <w:rFonts w:ascii="Times New Roman" w:hAnsi="Times New Roman" w:cs="Times New Roman"/>
          <w:sz w:val="28"/>
          <w:szCs w:val="28"/>
        </w:rPr>
      </w:pPr>
    </w:p>
    <w:p w:rsidR="0038278F" w:rsidRPr="00C51B07" w:rsidRDefault="009E450D" w:rsidP="009E450D">
      <w:pPr>
        <w:spacing w:after="0" w:line="240" w:lineRule="auto"/>
        <w:ind w:left="12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51B07">
        <w:rPr>
          <w:rFonts w:ascii="Times New Roman" w:hAnsi="Times New Roman" w:cs="Times New Roman"/>
          <w:b/>
          <w:i/>
          <w:sz w:val="28"/>
          <w:szCs w:val="28"/>
        </w:rPr>
        <w:t>Основн</w:t>
      </w:r>
      <w:r w:rsidR="00691BEA">
        <w:rPr>
          <w:rFonts w:ascii="Times New Roman" w:hAnsi="Times New Roman" w:cs="Times New Roman"/>
          <w:b/>
          <w:i/>
          <w:sz w:val="28"/>
          <w:szCs w:val="28"/>
        </w:rPr>
        <w:t>ая</w:t>
      </w:r>
      <w:r w:rsidRPr="00C51B07">
        <w:rPr>
          <w:rFonts w:ascii="Times New Roman" w:hAnsi="Times New Roman" w:cs="Times New Roman"/>
          <w:b/>
          <w:i/>
          <w:sz w:val="28"/>
          <w:szCs w:val="28"/>
        </w:rPr>
        <w:t xml:space="preserve"> цел</w:t>
      </w:r>
      <w:r w:rsidR="00691BEA">
        <w:rPr>
          <w:rFonts w:ascii="Times New Roman" w:hAnsi="Times New Roman" w:cs="Times New Roman"/>
          <w:b/>
          <w:i/>
          <w:sz w:val="28"/>
          <w:szCs w:val="28"/>
        </w:rPr>
        <w:t>ь</w:t>
      </w:r>
    </w:p>
    <w:p w:rsidR="00C51B07" w:rsidRPr="001A1C3A" w:rsidRDefault="00691BEA" w:rsidP="008F29D6">
      <w:pPr>
        <w:pStyle w:val="ae"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C51B0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9A3FFE" w:rsidRPr="009A3FFE">
        <w:rPr>
          <w:rFonts w:ascii="Times New Roman" w:hAnsi="Times New Roman" w:cs="Times New Roman"/>
          <w:color w:val="000000"/>
          <w:sz w:val="28"/>
          <w:szCs w:val="28"/>
        </w:rPr>
        <w:t>беспечение всеобщей доступности и общественно приемлемого непрерывн</w:t>
      </w:r>
      <w:r w:rsidR="009A3FFE" w:rsidRPr="009A3FF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9A3FFE" w:rsidRPr="009A3FFE">
        <w:rPr>
          <w:rFonts w:ascii="Times New Roman" w:hAnsi="Times New Roman" w:cs="Times New Roman"/>
          <w:color w:val="000000"/>
          <w:sz w:val="28"/>
          <w:szCs w:val="28"/>
        </w:rPr>
        <w:t>го, качественного образования для удовлетворения  образовательной потребности населения Ипатовского муниципального района Ставропольского края через созд</w:t>
      </w:r>
      <w:r w:rsidR="009A3FFE" w:rsidRPr="009A3FF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A3FFE" w:rsidRPr="009A3FFE">
        <w:rPr>
          <w:rFonts w:ascii="Times New Roman" w:hAnsi="Times New Roman" w:cs="Times New Roman"/>
          <w:color w:val="000000"/>
          <w:sz w:val="28"/>
          <w:szCs w:val="28"/>
        </w:rPr>
        <w:t>ние условий для обновления структуры и содержания образования, способствующ</w:t>
      </w:r>
      <w:r w:rsidR="009A3FFE" w:rsidRPr="009A3FF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9A3FFE" w:rsidRPr="009A3FFE">
        <w:rPr>
          <w:rFonts w:ascii="Times New Roman" w:hAnsi="Times New Roman" w:cs="Times New Roman"/>
          <w:color w:val="000000"/>
          <w:sz w:val="28"/>
          <w:szCs w:val="28"/>
        </w:rPr>
        <w:t>го духовному, физическому и интеллектуальному развитию детей и молодежи.</w:t>
      </w:r>
    </w:p>
    <w:p w:rsidR="009A3FFE" w:rsidRPr="009A3FFE" w:rsidRDefault="009A3FFE" w:rsidP="009A3FFE">
      <w:pPr>
        <w:pStyle w:val="ae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E450D" w:rsidRPr="00C51B07" w:rsidRDefault="009E450D" w:rsidP="000E33E0">
      <w:pPr>
        <w:pStyle w:val="ConsPlusNormal"/>
        <w:ind w:firstLine="5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51B07">
        <w:rPr>
          <w:rFonts w:ascii="Times New Roman" w:hAnsi="Times New Roman" w:cs="Times New Roman"/>
          <w:b/>
          <w:i/>
          <w:sz w:val="28"/>
          <w:szCs w:val="28"/>
        </w:rPr>
        <w:t>Основные задачи</w:t>
      </w:r>
    </w:p>
    <w:p w:rsidR="00C51B07" w:rsidRDefault="00E5760B" w:rsidP="001C0DD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51B07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C51B07" w:rsidRPr="00C51B07">
        <w:rPr>
          <w:rFonts w:ascii="Times New Roman" w:hAnsi="Times New Roman" w:cs="Times New Roman"/>
          <w:sz w:val="28"/>
          <w:szCs w:val="28"/>
        </w:rPr>
        <w:t xml:space="preserve"> </w:t>
      </w:r>
      <w:r w:rsidR="005E47A5">
        <w:rPr>
          <w:rFonts w:ascii="Times New Roman" w:hAnsi="Times New Roman" w:cs="Times New Roman"/>
          <w:sz w:val="28"/>
          <w:szCs w:val="28"/>
        </w:rPr>
        <w:t>С</w:t>
      </w:r>
      <w:r w:rsidR="00C51B07" w:rsidRPr="0091312D">
        <w:rPr>
          <w:rFonts w:ascii="Times New Roman" w:hAnsi="Times New Roman" w:cs="Times New Roman"/>
          <w:sz w:val="28"/>
          <w:szCs w:val="28"/>
        </w:rPr>
        <w:t>окращение дефицита мест в муниципальных</w:t>
      </w:r>
      <w:r w:rsidR="00C51B07">
        <w:rPr>
          <w:rFonts w:ascii="Times New Roman" w:hAnsi="Times New Roman" w:cs="Times New Roman"/>
          <w:sz w:val="28"/>
          <w:szCs w:val="28"/>
        </w:rPr>
        <w:t xml:space="preserve"> </w:t>
      </w:r>
      <w:r w:rsidR="00C51B07" w:rsidRPr="0091312D">
        <w:rPr>
          <w:rFonts w:ascii="Times New Roman" w:hAnsi="Times New Roman" w:cs="Times New Roman"/>
          <w:sz w:val="28"/>
          <w:szCs w:val="28"/>
        </w:rPr>
        <w:t>дошкольных образовател</w:t>
      </w:r>
      <w:r w:rsidR="00C51B07" w:rsidRPr="0091312D">
        <w:rPr>
          <w:rFonts w:ascii="Times New Roman" w:hAnsi="Times New Roman" w:cs="Times New Roman"/>
          <w:sz w:val="28"/>
          <w:szCs w:val="28"/>
        </w:rPr>
        <w:t>ь</w:t>
      </w:r>
      <w:r w:rsidR="00C51B07" w:rsidRPr="0091312D">
        <w:rPr>
          <w:rFonts w:ascii="Times New Roman" w:hAnsi="Times New Roman" w:cs="Times New Roman"/>
          <w:sz w:val="28"/>
          <w:szCs w:val="28"/>
        </w:rPr>
        <w:t xml:space="preserve">ных </w:t>
      </w:r>
      <w:r w:rsidR="00C51B07">
        <w:rPr>
          <w:rFonts w:ascii="Times New Roman" w:hAnsi="Times New Roman" w:cs="Times New Roman"/>
          <w:sz w:val="28"/>
          <w:szCs w:val="28"/>
        </w:rPr>
        <w:t xml:space="preserve">организациях </w:t>
      </w:r>
      <w:r w:rsidR="00C51B07" w:rsidRPr="0091312D">
        <w:rPr>
          <w:rFonts w:ascii="Times New Roman" w:hAnsi="Times New Roman" w:cs="Times New Roman"/>
          <w:sz w:val="28"/>
          <w:szCs w:val="28"/>
        </w:rPr>
        <w:t>Ипатовского муниципального района Ставропольского края за счет расширения</w:t>
      </w:r>
      <w:r w:rsidR="00C51B07">
        <w:rPr>
          <w:rFonts w:ascii="Times New Roman" w:hAnsi="Times New Roman" w:cs="Times New Roman"/>
          <w:sz w:val="28"/>
          <w:szCs w:val="28"/>
        </w:rPr>
        <w:t xml:space="preserve"> их</w:t>
      </w:r>
      <w:r w:rsidR="00C51B07" w:rsidRPr="0091312D">
        <w:rPr>
          <w:rFonts w:ascii="Times New Roman" w:hAnsi="Times New Roman" w:cs="Times New Roman"/>
          <w:sz w:val="28"/>
          <w:szCs w:val="28"/>
        </w:rPr>
        <w:t xml:space="preserve"> сети</w:t>
      </w:r>
      <w:r w:rsidR="00B2149D">
        <w:rPr>
          <w:rFonts w:ascii="Times New Roman" w:hAnsi="Times New Roman" w:cs="Times New Roman"/>
          <w:sz w:val="28"/>
          <w:szCs w:val="28"/>
        </w:rPr>
        <w:t>.</w:t>
      </w:r>
    </w:p>
    <w:p w:rsidR="00B2149D" w:rsidRPr="00B2149D" w:rsidRDefault="00E5760B" w:rsidP="001C0DDD">
      <w:pPr>
        <w:pStyle w:val="ae"/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2149D">
        <w:rPr>
          <w:rFonts w:ascii="Times New Roman" w:hAnsi="Times New Roman" w:cs="Times New Roman"/>
          <w:sz w:val="28"/>
          <w:szCs w:val="28"/>
        </w:rPr>
        <w:t>2</w:t>
      </w:r>
      <w:r w:rsidR="00B2149D" w:rsidRPr="00B2149D">
        <w:rPr>
          <w:rFonts w:ascii="Times New Roman" w:hAnsi="Times New Roman" w:cs="Times New Roman"/>
          <w:sz w:val="28"/>
          <w:szCs w:val="28"/>
        </w:rPr>
        <w:t xml:space="preserve">. </w:t>
      </w:r>
      <w:r w:rsidR="00B2149D" w:rsidRPr="00B2149D">
        <w:rPr>
          <w:rFonts w:ascii="Times New Roman" w:eastAsia="Times New Roman" w:hAnsi="Times New Roman" w:cs="Times New Roman"/>
          <w:sz w:val="28"/>
        </w:rPr>
        <w:t>Создание условий для сохранения и укрепления здоровья детей и подрос</w:t>
      </w:r>
      <w:r w:rsidR="00B2149D" w:rsidRPr="00B2149D">
        <w:rPr>
          <w:rFonts w:ascii="Times New Roman" w:eastAsia="Times New Roman" w:hAnsi="Times New Roman" w:cs="Times New Roman"/>
          <w:sz w:val="28"/>
        </w:rPr>
        <w:t>т</w:t>
      </w:r>
      <w:r w:rsidR="00B2149D" w:rsidRPr="00B2149D">
        <w:rPr>
          <w:rFonts w:ascii="Times New Roman" w:eastAsia="Times New Roman" w:hAnsi="Times New Roman" w:cs="Times New Roman"/>
          <w:sz w:val="28"/>
        </w:rPr>
        <w:t>ков</w:t>
      </w:r>
      <w:r w:rsidR="001C0DDD">
        <w:rPr>
          <w:rFonts w:ascii="Times New Roman" w:hAnsi="Times New Roman" w:cs="Times New Roman"/>
          <w:sz w:val="28"/>
        </w:rPr>
        <w:t>.</w:t>
      </w:r>
    </w:p>
    <w:p w:rsidR="00B2149D" w:rsidRPr="00B2149D" w:rsidRDefault="00E5760B" w:rsidP="001C0DDD">
      <w:pPr>
        <w:pStyle w:val="ae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1C0DDD">
        <w:rPr>
          <w:rFonts w:ascii="Times New Roman" w:eastAsia="Times New Roman" w:hAnsi="Times New Roman" w:cs="Times New Roman"/>
          <w:sz w:val="28"/>
          <w:szCs w:val="28"/>
        </w:rPr>
        <w:t>3.</w:t>
      </w:r>
      <w:r w:rsidR="00B2149D" w:rsidRPr="00B2149D">
        <w:rPr>
          <w:rFonts w:ascii="Times New Roman" w:eastAsia="Times New Roman" w:hAnsi="Times New Roman" w:cs="Times New Roman"/>
          <w:sz w:val="28"/>
          <w:szCs w:val="28"/>
        </w:rPr>
        <w:t>Обеспечение доступности и повышение качества образования в образов</w:t>
      </w:r>
      <w:r w:rsidR="00B2149D" w:rsidRPr="00B2149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2149D" w:rsidRPr="00B2149D">
        <w:rPr>
          <w:rFonts w:ascii="Times New Roman" w:eastAsia="Times New Roman" w:hAnsi="Times New Roman" w:cs="Times New Roman"/>
          <w:sz w:val="28"/>
          <w:szCs w:val="28"/>
        </w:rPr>
        <w:t>тельных организациях района</w:t>
      </w:r>
      <w:r w:rsidR="001C0DDD">
        <w:rPr>
          <w:rFonts w:ascii="Times New Roman" w:hAnsi="Times New Roman" w:cs="Times New Roman"/>
          <w:sz w:val="28"/>
          <w:szCs w:val="28"/>
        </w:rPr>
        <w:t>.</w:t>
      </w:r>
    </w:p>
    <w:p w:rsidR="00B2149D" w:rsidRPr="00B2149D" w:rsidRDefault="00E5760B" w:rsidP="001C0DDD">
      <w:pPr>
        <w:pStyle w:val="ae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1C0DDD">
        <w:rPr>
          <w:rFonts w:ascii="Times New Roman" w:eastAsia="Times New Roman" w:hAnsi="Times New Roman" w:cs="Times New Roman"/>
          <w:sz w:val="28"/>
        </w:rPr>
        <w:t>4.</w:t>
      </w:r>
      <w:r w:rsidR="00B2149D" w:rsidRPr="00B2149D">
        <w:rPr>
          <w:rFonts w:ascii="Times New Roman" w:eastAsia="Times New Roman" w:hAnsi="Times New Roman" w:cs="Times New Roman"/>
          <w:sz w:val="28"/>
          <w:szCs w:val="28"/>
        </w:rPr>
        <w:t>Улучшение кадрового обеспечения отрасли «Образование»</w:t>
      </w:r>
      <w:r w:rsidR="001C0DDD">
        <w:rPr>
          <w:rFonts w:ascii="Times New Roman" w:hAnsi="Times New Roman" w:cs="Times New Roman"/>
          <w:sz w:val="28"/>
          <w:szCs w:val="28"/>
        </w:rPr>
        <w:t>.</w:t>
      </w:r>
    </w:p>
    <w:p w:rsidR="00B2149D" w:rsidRPr="00B2149D" w:rsidRDefault="00E5760B" w:rsidP="001C0DDD">
      <w:pPr>
        <w:pStyle w:val="ae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1C0DDD">
        <w:rPr>
          <w:rFonts w:ascii="Times New Roman" w:eastAsia="Times New Roman" w:hAnsi="Times New Roman" w:cs="Times New Roman"/>
          <w:sz w:val="28"/>
          <w:szCs w:val="28"/>
        </w:rPr>
        <w:t>5.</w:t>
      </w:r>
      <w:r w:rsidR="00B2149D" w:rsidRPr="00B2149D">
        <w:rPr>
          <w:rFonts w:ascii="Times New Roman" w:eastAsia="Times New Roman" w:hAnsi="Times New Roman" w:cs="Times New Roman"/>
          <w:sz w:val="28"/>
          <w:szCs w:val="28"/>
        </w:rPr>
        <w:t>Создание условий для воспитания и дополнительного образования детей. Совершенствование работы с одаренными детьми и талантливой молодежью.</w:t>
      </w:r>
    </w:p>
    <w:p w:rsidR="00C51B07" w:rsidRDefault="00E5760B" w:rsidP="001C0DD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C0DDD">
        <w:rPr>
          <w:rFonts w:ascii="Times New Roman" w:hAnsi="Times New Roman" w:cs="Times New Roman"/>
          <w:sz w:val="28"/>
          <w:szCs w:val="28"/>
        </w:rPr>
        <w:t>6.</w:t>
      </w:r>
      <w:r w:rsidR="00B2149D" w:rsidRPr="00B2149D">
        <w:rPr>
          <w:rFonts w:ascii="Times New Roman" w:hAnsi="Times New Roman" w:cs="Times New Roman"/>
          <w:sz w:val="28"/>
          <w:szCs w:val="28"/>
        </w:rPr>
        <w:t>Укрепление материально – технической базы муниципальных образовател</w:t>
      </w:r>
      <w:r w:rsidR="00B2149D" w:rsidRPr="00B2149D">
        <w:rPr>
          <w:rFonts w:ascii="Times New Roman" w:hAnsi="Times New Roman" w:cs="Times New Roman"/>
          <w:sz w:val="28"/>
          <w:szCs w:val="28"/>
        </w:rPr>
        <w:t>ь</w:t>
      </w:r>
      <w:r w:rsidR="00B2149D" w:rsidRPr="00B2149D">
        <w:rPr>
          <w:rFonts w:ascii="Times New Roman" w:hAnsi="Times New Roman" w:cs="Times New Roman"/>
          <w:sz w:val="28"/>
          <w:szCs w:val="28"/>
        </w:rPr>
        <w:t>ных организаций.</w:t>
      </w:r>
    </w:p>
    <w:p w:rsidR="00CC095B" w:rsidRDefault="00E5760B" w:rsidP="001C0DDD">
      <w:pPr>
        <w:pStyle w:val="HTML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C0DDD">
        <w:rPr>
          <w:rFonts w:ascii="Times New Roman" w:hAnsi="Times New Roman" w:cs="Times New Roman"/>
          <w:sz w:val="28"/>
          <w:szCs w:val="28"/>
        </w:rPr>
        <w:t>7</w:t>
      </w:r>
      <w:r w:rsidR="005E47A5" w:rsidRPr="005E47A5">
        <w:rPr>
          <w:rFonts w:ascii="Times New Roman" w:hAnsi="Times New Roman" w:cs="Times New Roman"/>
          <w:sz w:val="28"/>
          <w:szCs w:val="28"/>
        </w:rPr>
        <w:t>. Предупреждение пожаров в зданиях образовательных организаций. Пов</w:t>
      </w:r>
      <w:r w:rsidR="005E47A5" w:rsidRPr="005E47A5">
        <w:rPr>
          <w:rFonts w:ascii="Times New Roman" w:hAnsi="Times New Roman" w:cs="Times New Roman"/>
          <w:sz w:val="28"/>
          <w:szCs w:val="28"/>
        </w:rPr>
        <w:t>ы</w:t>
      </w:r>
      <w:r w:rsidR="005E47A5" w:rsidRPr="005E47A5">
        <w:rPr>
          <w:rFonts w:ascii="Times New Roman" w:hAnsi="Times New Roman" w:cs="Times New Roman"/>
          <w:sz w:val="28"/>
          <w:szCs w:val="28"/>
        </w:rPr>
        <w:t>шение уровня пожарной безопасности  зданий и сооружений образовательных орг</w:t>
      </w:r>
      <w:r w:rsidR="005E47A5" w:rsidRPr="005E47A5">
        <w:rPr>
          <w:rFonts w:ascii="Times New Roman" w:hAnsi="Times New Roman" w:cs="Times New Roman"/>
          <w:sz w:val="28"/>
          <w:szCs w:val="28"/>
        </w:rPr>
        <w:t>а</w:t>
      </w:r>
      <w:r w:rsidR="005E47A5" w:rsidRPr="005E47A5">
        <w:rPr>
          <w:rFonts w:ascii="Times New Roman" w:hAnsi="Times New Roman" w:cs="Times New Roman"/>
          <w:sz w:val="28"/>
          <w:szCs w:val="28"/>
        </w:rPr>
        <w:t>низаций, создание условий для успешного тушения пожаров, проведение   мер</w:t>
      </w:r>
      <w:r w:rsidR="005E47A5" w:rsidRPr="005E47A5">
        <w:rPr>
          <w:rFonts w:ascii="Times New Roman" w:hAnsi="Times New Roman" w:cs="Times New Roman"/>
          <w:sz w:val="28"/>
          <w:szCs w:val="28"/>
        </w:rPr>
        <w:t>о</w:t>
      </w:r>
      <w:r w:rsidR="005E47A5" w:rsidRPr="005E47A5">
        <w:rPr>
          <w:rFonts w:ascii="Times New Roman" w:hAnsi="Times New Roman" w:cs="Times New Roman"/>
          <w:sz w:val="28"/>
          <w:szCs w:val="28"/>
        </w:rPr>
        <w:t>приятий по противопожарной пропаганде и обучению всех участников образов</w:t>
      </w:r>
      <w:r w:rsidR="005E47A5" w:rsidRPr="005E47A5">
        <w:rPr>
          <w:rFonts w:ascii="Times New Roman" w:hAnsi="Times New Roman" w:cs="Times New Roman"/>
          <w:sz w:val="28"/>
          <w:szCs w:val="28"/>
        </w:rPr>
        <w:t>а</w:t>
      </w:r>
      <w:r w:rsidR="005E47A5" w:rsidRPr="005E47A5">
        <w:rPr>
          <w:rFonts w:ascii="Times New Roman" w:hAnsi="Times New Roman" w:cs="Times New Roman"/>
          <w:sz w:val="28"/>
          <w:szCs w:val="28"/>
        </w:rPr>
        <w:t>тельного процесса мерам  пожарной</w:t>
      </w:r>
      <w:r w:rsidR="005E47A5">
        <w:rPr>
          <w:rFonts w:ascii="Times New Roman CYR" w:hAnsi="Times New Roman CYR" w:cs="Times New Roman CYR"/>
          <w:sz w:val="28"/>
          <w:szCs w:val="28"/>
        </w:rPr>
        <w:t xml:space="preserve"> безопасности. </w:t>
      </w:r>
    </w:p>
    <w:p w:rsidR="005E47A5" w:rsidRPr="005E47A5" w:rsidRDefault="00E5760B" w:rsidP="001C0DD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</w:t>
      </w:r>
      <w:r w:rsidR="001C0DDD">
        <w:rPr>
          <w:rFonts w:ascii="Times New Roman CYR" w:hAnsi="Times New Roman CYR" w:cs="Times New Roman CYR"/>
          <w:sz w:val="28"/>
          <w:szCs w:val="28"/>
        </w:rPr>
        <w:t>8</w:t>
      </w:r>
      <w:r w:rsidR="00CC095B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CC095B">
        <w:rPr>
          <w:rFonts w:ascii="Times New Roman" w:hAnsi="Times New Roman"/>
          <w:sz w:val="28"/>
          <w:szCs w:val="28"/>
        </w:rPr>
        <w:t>О</w:t>
      </w:r>
      <w:r w:rsidR="00CC095B" w:rsidRPr="006A4A9A">
        <w:rPr>
          <w:rFonts w:ascii="Times New Roman" w:hAnsi="Times New Roman"/>
          <w:sz w:val="28"/>
          <w:szCs w:val="28"/>
        </w:rPr>
        <w:t xml:space="preserve">беспечение расходов финансирования на реализацию </w:t>
      </w:r>
      <w:r w:rsidR="001C0DDD">
        <w:rPr>
          <w:rFonts w:ascii="Times New Roman" w:hAnsi="Times New Roman"/>
          <w:sz w:val="28"/>
          <w:szCs w:val="28"/>
        </w:rPr>
        <w:t>муниципальной п</w:t>
      </w:r>
      <w:r w:rsidR="00CC095B" w:rsidRPr="006A4A9A">
        <w:rPr>
          <w:rFonts w:ascii="Times New Roman" w:hAnsi="Times New Roman"/>
          <w:sz w:val="28"/>
          <w:szCs w:val="28"/>
        </w:rPr>
        <w:t>р</w:t>
      </w:r>
      <w:r w:rsidR="00CC095B" w:rsidRPr="006A4A9A">
        <w:rPr>
          <w:rFonts w:ascii="Times New Roman" w:hAnsi="Times New Roman"/>
          <w:sz w:val="28"/>
          <w:szCs w:val="28"/>
        </w:rPr>
        <w:t>о</w:t>
      </w:r>
      <w:r w:rsidR="00CC095B" w:rsidRPr="006A4A9A">
        <w:rPr>
          <w:rFonts w:ascii="Times New Roman" w:hAnsi="Times New Roman"/>
          <w:sz w:val="28"/>
          <w:szCs w:val="28"/>
        </w:rPr>
        <w:t>граммы</w:t>
      </w:r>
      <w:r w:rsidR="001C0DDD">
        <w:rPr>
          <w:rFonts w:ascii="Times New Roman" w:hAnsi="Times New Roman"/>
          <w:sz w:val="28"/>
          <w:szCs w:val="28"/>
        </w:rPr>
        <w:t xml:space="preserve"> «Развитие образования </w:t>
      </w:r>
      <w:r w:rsidR="002B5139">
        <w:rPr>
          <w:rFonts w:ascii="Times New Roman" w:hAnsi="Times New Roman"/>
          <w:sz w:val="28"/>
          <w:szCs w:val="28"/>
        </w:rPr>
        <w:t xml:space="preserve">в </w:t>
      </w:r>
      <w:r w:rsidR="00CC095B" w:rsidRPr="006A4A9A">
        <w:rPr>
          <w:rFonts w:ascii="Times New Roman" w:hAnsi="Times New Roman"/>
          <w:sz w:val="28"/>
          <w:szCs w:val="28"/>
        </w:rPr>
        <w:t xml:space="preserve"> </w:t>
      </w:r>
      <w:r w:rsidR="002B5139">
        <w:rPr>
          <w:rFonts w:ascii="Times New Roman" w:hAnsi="Times New Roman"/>
          <w:sz w:val="28"/>
          <w:szCs w:val="28"/>
        </w:rPr>
        <w:t xml:space="preserve">Ипатовском муниципальном районе </w:t>
      </w:r>
      <w:r w:rsidR="002B5139" w:rsidRPr="006A4A9A">
        <w:rPr>
          <w:rFonts w:ascii="Times New Roman" w:hAnsi="Times New Roman"/>
          <w:sz w:val="28"/>
          <w:szCs w:val="28"/>
        </w:rPr>
        <w:t>Ставропол</w:t>
      </w:r>
      <w:r w:rsidR="002B5139" w:rsidRPr="006A4A9A">
        <w:rPr>
          <w:rFonts w:ascii="Times New Roman" w:hAnsi="Times New Roman"/>
          <w:sz w:val="28"/>
          <w:szCs w:val="28"/>
        </w:rPr>
        <w:t>ь</w:t>
      </w:r>
      <w:r w:rsidR="002B5139" w:rsidRPr="006A4A9A">
        <w:rPr>
          <w:rFonts w:ascii="Times New Roman" w:hAnsi="Times New Roman"/>
          <w:sz w:val="28"/>
          <w:szCs w:val="28"/>
        </w:rPr>
        <w:t>ского края</w:t>
      </w:r>
      <w:r w:rsidR="002B5139">
        <w:rPr>
          <w:rFonts w:ascii="Times New Roman" w:hAnsi="Times New Roman"/>
          <w:sz w:val="28"/>
          <w:szCs w:val="28"/>
        </w:rPr>
        <w:t>»</w:t>
      </w:r>
      <w:r w:rsidR="002B5139" w:rsidRPr="006A4A9A">
        <w:rPr>
          <w:rFonts w:ascii="Times New Roman" w:hAnsi="Times New Roman"/>
          <w:sz w:val="28"/>
          <w:szCs w:val="28"/>
        </w:rPr>
        <w:t xml:space="preserve"> </w:t>
      </w:r>
      <w:r w:rsidR="00CC095B" w:rsidRPr="006A4A9A">
        <w:rPr>
          <w:rFonts w:ascii="Times New Roman" w:hAnsi="Times New Roman"/>
          <w:sz w:val="28"/>
          <w:szCs w:val="28"/>
        </w:rPr>
        <w:t xml:space="preserve">за счет средств бюджета  </w:t>
      </w:r>
      <w:r w:rsidR="00CC095B">
        <w:rPr>
          <w:rFonts w:ascii="Times New Roman" w:hAnsi="Times New Roman"/>
          <w:sz w:val="28"/>
          <w:szCs w:val="28"/>
        </w:rPr>
        <w:t xml:space="preserve">Ипатовского муниципального района </w:t>
      </w:r>
      <w:r w:rsidR="00CC095B" w:rsidRPr="006A4A9A">
        <w:rPr>
          <w:rFonts w:ascii="Times New Roman" w:hAnsi="Times New Roman"/>
          <w:sz w:val="28"/>
          <w:szCs w:val="28"/>
        </w:rPr>
        <w:t>Ставр</w:t>
      </w:r>
      <w:r w:rsidR="00CC095B" w:rsidRPr="006A4A9A">
        <w:rPr>
          <w:rFonts w:ascii="Times New Roman" w:hAnsi="Times New Roman"/>
          <w:sz w:val="28"/>
          <w:szCs w:val="28"/>
        </w:rPr>
        <w:t>о</w:t>
      </w:r>
      <w:r w:rsidR="00CC095B" w:rsidRPr="006A4A9A">
        <w:rPr>
          <w:rFonts w:ascii="Times New Roman" w:hAnsi="Times New Roman"/>
          <w:sz w:val="28"/>
          <w:szCs w:val="28"/>
        </w:rPr>
        <w:t>польского края</w:t>
      </w:r>
      <w:r w:rsidR="00CC095B">
        <w:rPr>
          <w:rFonts w:ascii="Times New Roman" w:hAnsi="Times New Roman"/>
          <w:sz w:val="28"/>
          <w:szCs w:val="28"/>
        </w:rPr>
        <w:t>. В</w:t>
      </w:r>
      <w:r w:rsidR="00CC095B" w:rsidRPr="006A4A9A">
        <w:rPr>
          <w:rFonts w:ascii="Times New Roman" w:hAnsi="Times New Roman"/>
          <w:sz w:val="28"/>
          <w:szCs w:val="28"/>
        </w:rPr>
        <w:t xml:space="preserve">ыполнение функций </w:t>
      </w:r>
      <w:r w:rsidR="00CC095B">
        <w:rPr>
          <w:rFonts w:ascii="Times New Roman" w:hAnsi="Times New Roman"/>
          <w:sz w:val="28"/>
          <w:szCs w:val="28"/>
        </w:rPr>
        <w:t xml:space="preserve">отдела образования </w:t>
      </w:r>
      <w:r w:rsidR="00CC095B" w:rsidRPr="006A4A9A">
        <w:rPr>
          <w:rFonts w:ascii="Times New Roman" w:hAnsi="Times New Roman"/>
          <w:sz w:val="28"/>
          <w:szCs w:val="28"/>
        </w:rPr>
        <w:t>по осуществлению по</w:t>
      </w:r>
      <w:r w:rsidR="00CC095B" w:rsidRPr="006A4A9A">
        <w:rPr>
          <w:rFonts w:ascii="Times New Roman" w:hAnsi="Times New Roman"/>
          <w:sz w:val="28"/>
          <w:szCs w:val="28"/>
        </w:rPr>
        <w:t>л</w:t>
      </w:r>
      <w:r w:rsidR="00CC095B" w:rsidRPr="006A4A9A">
        <w:rPr>
          <w:rFonts w:ascii="Times New Roman" w:hAnsi="Times New Roman"/>
          <w:sz w:val="28"/>
          <w:szCs w:val="28"/>
        </w:rPr>
        <w:t>номочий</w:t>
      </w:r>
      <w:r w:rsidR="00CC095B">
        <w:rPr>
          <w:rFonts w:ascii="Times New Roman" w:hAnsi="Times New Roman"/>
          <w:sz w:val="28"/>
          <w:szCs w:val="28"/>
        </w:rPr>
        <w:t xml:space="preserve"> органов</w:t>
      </w:r>
      <w:r w:rsidR="00CC095B" w:rsidRPr="006A4A9A">
        <w:rPr>
          <w:rFonts w:ascii="Times New Roman" w:hAnsi="Times New Roman"/>
          <w:sz w:val="28"/>
          <w:szCs w:val="28"/>
        </w:rPr>
        <w:t xml:space="preserve"> местного самоуправления муниципальных образований Ставр</w:t>
      </w:r>
      <w:r w:rsidR="00CC095B" w:rsidRPr="006A4A9A">
        <w:rPr>
          <w:rFonts w:ascii="Times New Roman" w:hAnsi="Times New Roman"/>
          <w:sz w:val="28"/>
          <w:szCs w:val="28"/>
        </w:rPr>
        <w:t>о</w:t>
      </w:r>
      <w:r w:rsidR="00CC095B" w:rsidRPr="006A4A9A">
        <w:rPr>
          <w:rFonts w:ascii="Times New Roman" w:hAnsi="Times New Roman"/>
          <w:sz w:val="28"/>
          <w:szCs w:val="28"/>
        </w:rPr>
        <w:t>польского края</w:t>
      </w:r>
      <w:r w:rsidR="00CC095B">
        <w:rPr>
          <w:rFonts w:ascii="Times New Roman" w:hAnsi="Times New Roman"/>
          <w:sz w:val="28"/>
          <w:szCs w:val="28"/>
        </w:rPr>
        <w:t>.</w:t>
      </w:r>
      <w:r w:rsidR="005E47A5">
        <w:rPr>
          <w:rFonts w:ascii="Times New Roman CYR" w:hAnsi="Times New Roman CYR" w:cs="Times New Roman CYR"/>
          <w:sz w:val="28"/>
          <w:szCs w:val="28"/>
        </w:rPr>
        <w:t xml:space="preserve">   </w:t>
      </w:r>
    </w:p>
    <w:p w:rsidR="00C54D4A" w:rsidRDefault="00C54D4A" w:rsidP="001C0DDD">
      <w:pPr>
        <w:spacing w:after="0" w:line="240" w:lineRule="auto"/>
        <w:ind w:right="-1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F29D6" w:rsidRDefault="008F29D6" w:rsidP="00C54D4A">
      <w:pPr>
        <w:spacing w:after="0" w:line="240" w:lineRule="auto"/>
        <w:ind w:right="-1"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FD2297" w:rsidRPr="00C54D4A" w:rsidRDefault="00C54D4A" w:rsidP="00C54D4A">
      <w:pPr>
        <w:spacing w:after="0" w:line="240" w:lineRule="auto"/>
        <w:ind w:right="-1" w:firstLine="5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54D4A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 xml:space="preserve">Индикаторы достижения цели </w:t>
      </w:r>
    </w:p>
    <w:p w:rsidR="00C54D4A" w:rsidRPr="00C54D4A" w:rsidRDefault="008F29D6" w:rsidP="008F29D6">
      <w:pPr>
        <w:pStyle w:val="ae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54D4A" w:rsidRPr="00C54D4A">
        <w:rPr>
          <w:rFonts w:ascii="Times New Roman" w:hAnsi="Times New Roman" w:cs="Times New Roman"/>
          <w:sz w:val="28"/>
          <w:szCs w:val="28"/>
        </w:rPr>
        <w:t>1.</w:t>
      </w:r>
      <w:r w:rsidR="00C54D4A" w:rsidRPr="00C54D4A">
        <w:rPr>
          <w:rFonts w:ascii="Times New Roman" w:eastAsia="Times New Roman" w:hAnsi="Times New Roman" w:cs="Times New Roman"/>
          <w:sz w:val="28"/>
          <w:szCs w:val="28"/>
        </w:rPr>
        <w:t>Удельный вес численности населения школьного возраста, охваченного о</w:t>
      </w:r>
      <w:r w:rsidR="00C54D4A" w:rsidRPr="00C54D4A">
        <w:rPr>
          <w:rFonts w:ascii="Times New Roman" w:eastAsia="Times New Roman" w:hAnsi="Times New Roman" w:cs="Times New Roman"/>
          <w:sz w:val="28"/>
          <w:szCs w:val="28"/>
        </w:rPr>
        <w:t>б</w:t>
      </w:r>
      <w:r w:rsidR="00C54D4A" w:rsidRPr="00C54D4A">
        <w:rPr>
          <w:rFonts w:ascii="Times New Roman" w:eastAsia="Times New Roman" w:hAnsi="Times New Roman" w:cs="Times New Roman"/>
          <w:sz w:val="28"/>
          <w:szCs w:val="28"/>
        </w:rPr>
        <w:t>разованием, в общей численности населения данной категории.</w:t>
      </w:r>
    </w:p>
    <w:p w:rsidR="00C54D4A" w:rsidRPr="00C54D4A" w:rsidRDefault="00C54D4A" w:rsidP="008F29D6">
      <w:pPr>
        <w:pStyle w:val="ae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29D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2.</w:t>
      </w:r>
      <w:r w:rsidRPr="00C54D4A">
        <w:rPr>
          <w:rFonts w:ascii="Times New Roman" w:eastAsia="Times New Roman" w:hAnsi="Times New Roman" w:cs="Times New Roman"/>
          <w:sz w:val="28"/>
          <w:szCs w:val="28"/>
        </w:rPr>
        <w:t>Доступность дошкольного образования (охват детей в возрасте 3-7 лет усл</w:t>
      </w:r>
      <w:r w:rsidRPr="00C54D4A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54D4A">
        <w:rPr>
          <w:rFonts w:ascii="Times New Roman" w:eastAsia="Times New Roman" w:hAnsi="Times New Roman" w:cs="Times New Roman"/>
          <w:sz w:val="28"/>
          <w:szCs w:val="28"/>
        </w:rPr>
        <w:t xml:space="preserve">гами дошкольного образования). </w:t>
      </w:r>
    </w:p>
    <w:p w:rsidR="00C54D4A" w:rsidRPr="00C54D4A" w:rsidRDefault="008F29D6" w:rsidP="008F29D6">
      <w:pPr>
        <w:pStyle w:val="ae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54D4A">
        <w:rPr>
          <w:rFonts w:ascii="Times New Roman" w:hAnsi="Times New Roman" w:cs="Times New Roman"/>
          <w:sz w:val="28"/>
          <w:szCs w:val="28"/>
        </w:rPr>
        <w:t xml:space="preserve"> 3.</w:t>
      </w:r>
      <w:r w:rsidR="00C54D4A" w:rsidRPr="00C54D4A">
        <w:rPr>
          <w:rFonts w:ascii="Times New Roman" w:eastAsia="Times New Roman" w:hAnsi="Times New Roman" w:cs="Times New Roman"/>
          <w:sz w:val="28"/>
          <w:szCs w:val="28"/>
        </w:rPr>
        <w:t>Охват детей в возрасте 5-18 лет программами дополнительного образования (удельный вес численности детей, получающих услуги дополнительного образов</w:t>
      </w:r>
      <w:r w:rsidR="00C54D4A" w:rsidRPr="00C54D4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54D4A" w:rsidRPr="00C54D4A">
        <w:rPr>
          <w:rFonts w:ascii="Times New Roman" w:eastAsia="Times New Roman" w:hAnsi="Times New Roman" w:cs="Times New Roman"/>
          <w:sz w:val="28"/>
          <w:szCs w:val="28"/>
        </w:rPr>
        <w:t>ния, в общей численности детей в возрасте 5-18 лет).</w:t>
      </w:r>
    </w:p>
    <w:p w:rsidR="009A3FFE" w:rsidRPr="00C54D4A" w:rsidRDefault="009A3FFE" w:rsidP="009A3FFE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9A3FFE" w:rsidRDefault="009A3FFE" w:rsidP="009A3FFE">
      <w:pPr>
        <w:pStyle w:val="ae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51B07">
        <w:rPr>
          <w:rFonts w:ascii="Times New Roman" w:hAnsi="Times New Roman" w:cs="Times New Roman"/>
          <w:b/>
          <w:i/>
          <w:sz w:val="28"/>
          <w:szCs w:val="28"/>
        </w:rPr>
        <w:t>Основные показатели</w:t>
      </w:r>
      <w:r w:rsidR="00C51B07">
        <w:rPr>
          <w:rFonts w:ascii="Times New Roman" w:hAnsi="Times New Roman" w:cs="Times New Roman"/>
          <w:b/>
          <w:i/>
          <w:sz w:val="28"/>
          <w:szCs w:val="28"/>
        </w:rPr>
        <w:t xml:space="preserve"> решения задач</w:t>
      </w:r>
    </w:p>
    <w:p w:rsidR="00C51B07" w:rsidRPr="005C1915" w:rsidRDefault="008F29D6" w:rsidP="008F29D6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51B07">
        <w:rPr>
          <w:rFonts w:ascii="Times New Roman" w:hAnsi="Times New Roman" w:cs="Times New Roman"/>
          <w:sz w:val="28"/>
          <w:szCs w:val="28"/>
        </w:rPr>
        <w:t>1</w:t>
      </w:r>
      <w:r w:rsidR="002B5139">
        <w:rPr>
          <w:rFonts w:ascii="Times New Roman" w:hAnsi="Times New Roman" w:cs="Times New Roman"/>
          <w:sz w:val="28"/>
          <w:szCs w:val="28"/>
        </w:rPr>
        <w:t>.</w:t>
      </w:r>
      <w:r w:rsidR="00C51B07" w:rsidRPr="005C1915">
        <w:rPr>
          <w:rFonts w:ascii="Times New Roman" w:hAnsi="Times New Roman" w:cs="Times New Roman"/>
          <w:sz w:val="28"/>
          <w:szCs w:val="28"/>
        </w:rPr>
        <w:t xml:space="preserve">Количество мест, вводимых в дошкольных образовательных организациях района.  </w:t>
      </w:r>
    </w:p>
    <w:p w:rsidR="00C51B07" w:rsidRPr="005C1915" w:rsidRDefault="008F29D6" w:rsidP="008F29D6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435E3">
        <w:rPr>
          <w:rFonts w:ascii="Times New Roman" w:hAnsi="Times New Roman" w:cs="Times New Roman"/>
          <w:sz w:val="28"/>
          <w:szCs w:val="28"/>
        </w:rPr>
        <w:t>2</w:t>
      </w:r>
      <w:r w:rsidR="002B5139">
        <w:rPr>
          <w:rFonts w:ascii="Times New Roman" w:hAnsi="Times New Roman" w:cs="Times New Roman"/>
          <w:sz w:val="28"/>
          <w:szCs w:val="28"/>
        </w:rPr>
        <w:t>.</w:t>
      </w:r>
      <w:r w:rsidR="00C51B07">
        <w:rPr>
          <w:rFonts w:ascii="Times New Roman" w:hAnsi="Times New Roman" w:cs="Times New Roman"/>
          <w:sz w:val="28"/>
          <w:szCs w:val="28"/>
        </w:rPr>
        <w:t xml:space="preserve"> </w:t>
      </w:r>
      <w:r w:rsidR="00C51B07" w:rsidRPr="005C1915">
        <w:rPr>
          <w:rFonts w:ascii="Times New Roman" w:hAnsi="Times New Roman" w:cs="Times New Roman"/>
          <w:sz w:val="28"/>
          <w:szCs w:val="28"/>
        </w:rPr>
        <w:t>Доля детей в возрасте 1 - 6 лет, получающих дошкольную образовател</w:t>
      </w:r>
      <w:r w:rsidR="00C51B07" w:rsidRPr="005C1915">
        <w:rPr>
          <w:rFonts w:ascii="Times New Roman" w:hAnsi="Times New Roman" w:cs="Times New Roman"/>
          <w:sz w:val="28"/>
          <w:szCs w:val="28"/>
        </w:rPr>
        <w:t>ь</w:t>
      </w:r>
      <w:r w:rsidR="00C51B07" w:rsidRPr="005C1915">
        <w:rPr>
          <w:rFonts w:ascii="Times New Roman" w:hAnsi="Times New Roman" w:cs="Times New Roman"/>
          <w:sz w:val="28"/>
          <w:szCs w:val="28"/>
        </w:rPr>
        <w:t>ную услугу и (или) услугу по их содержанию в муниципальных образовательных организациях в общей численности детей в возрасте 1 - 6 лет.</w:t>
      </w:r>
    </w:p>
    <w:p w:rsidR="00691BEA" w:rsidRDefault="008F29D6" w:rsidP="008F29D6">
      <w:pPr>
        <w:pStyle w:val="ae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435E3">
        <w:rPr>
          <w:rFonts w:ascii="Times New Roman" w:hAnsi="Times New Roman" w:cs="Times New Roman"/>
          <w:sz w:val="28"/>
          <w:szCs w:val="28"/>
        </w:rPr>
        <w:t>3</w:t>
      </w:r>
      <w:r w:rsidR="002B5139">
        <w:rPr>
          <w:rFonts w:ascii="Times New Roman" w:hAnsi="Times New Roman" w:cs="Times New Roman"/>
          <w:sz w:val="28"/>
          <w:szCs w:val="28"/>
        </w:rPr>
        <w:t>.</w:t>
      </w:r>
      <w:r w:rsidR="00C51B07" w:rsidRPr="005C1915">
        <w:rPr>
          <w:rFonts w:ascii="Times New Roman" w:hAnsi="Times New Roman" w:cs="Times New Roman"/>
          <w:sz w:val="28"/>
          <w:szCs w:val="28"/>
        </w:rPr>
        <w:t>Доля детей в возрасте 1 – 6 лет, стоящих на учете для определения в мун</w:t>
      </w:r>
      <w:r w:rsidR="00C51B07" w:rsidRPr="005C1915">
        <w:rPr>
          <w:rFonts w:ascii="Times New Roman" w:hAnsi="Times New Roman" w:cs="Times New Roman"/>
          <w:sz w:val="28"/>
          <w:szCs w:val="28"/>
        </w:rPr>
        <w:t>и</w:t>
      </w:r>
      <w:r w:rsidR="00C51B07" w:rsidRPr="005C1915">
        <w:rPr>
          <w:rFonts w:ascii="Times New Roman" w:hAnsi="Times New Roman" w:cs="Times New Roman"/>
          <w:sz w:val="28"/>
          <w:szCs w:val="28"/>
        </w:rPr>
        <w:t xml:space="preserve">ципальные дошкольные образовательные </w:t>
      </w:r>
      <w:r w:rsidR="00C51B07">
        <w:rPr>
          <w:rFonts w:ascii="Times New Roman" w:hAnsi="Times New Roman" w:cs="Times New Roman"/>
          <w:sz w:val="28"/>
          <w:szCs w:val="28"/>
        </w:rPr>
        <w:t>организации</w:t>
      </w:r>
      <w:r w:rsidR="00C51B07" w:rsidRPr="005C1915">
        <w:rPr>
          <w:rFonts w:ascii="Times New Roman" w:hAnsi="Times New Roman" w:cs="Times New Roman"/>
          <w:sz w:val="28"/>
          <w:szCs w:val="28"/>
        </w:rPr>
        <w:t>, в общей численности детей в возрасте 1 – 6 лет.</w:t>
      </w:r>
    </w:p>
    <w:p w:rsidR="0046675B" w:rsidRPr="006338B0" w:rsidRDefault="008F29D6" w:rsidP="008F29D6">
      <w:pPr>
        <w:pStyle w:val="ae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B5139">
        <w:rPr>
          <w:rFonts w:ascii="Times New Roman" w:hAnsi="Times New Roman" w:cs="Times New Roman"/>
          <w:sz w:val="28"/>
          <w:szCs w:val="28"/>
        </w:rPr>
        <w:t>4.</w:t>
      </w:r>
      <w:r w:rsidR="0046675B" w:rsidRPr="006338B0">
        <w:rPr>
          <w:rFonts w:ascii="Times New Roman" w:eastAsia="Times New Roman" w:hAnsi="Times New Roman" w:cs="Times New Roman"/>
          <w:sz w:val="28"/>
          <w:szCs w:val="28"/>
        </w:rPr>
        <w:t>Удельный вес детей первой и второй групп здоровья в общей численности обучающихся в муниципальных общеобразовательных организациях.</w:t>
      </w:r>
    </w:p>
    <w:p w:rsidR="0046675B" w:rsidRPr="006338B0" w:rsidRDefault="008F29D6" w:rsidP="008F29D6">
      <w:pPr>
        <w:pStyle w:val="ae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B5139">
        <w:rPr>
          <w:rFonts w:ascii="Times New Roman" w:hAnsi="Times New Roman" w:cs="Times New Roman"/>
          <w:sz w:val="28"/>
          <w:szCs w:val="28"/>
        </w:rPr>
        <w:t>5.</w:t>
      </w:r>
      <w:r w:rsidR="0046675B" w:rsidRPr="006338B0">
        <w:rPr>
          <w:rFonts w:ascii="Times New Roman" w:eastAsia="Times New Roman" w:hAnsi="Times New Roman" w:cs="Times New Roman"/>
          <w:sz w:val="28"/>
          <w:szCs w:val="28"/>
        </w:rPr>
        <w:t>Удельный вес детей, охваченных летним отдыхом от общего числа учащи</w:t>
      </w:r>
      <w:r w:rsidR="0046675B" w:rsidRPr="006338B0">
        <w:rPr>
          <w:rFonts w:ascii="Times New Roman" w:eastAsia="Times New Roman" w:hAnsi="Times New Roman" w:cs="Times New Roman"/>
          <w:sz w:val="28"/>
          <w:szCs w:val="28"/>
        </w:rPr>
        <w:t>х</w:t>
      </w:r>
      <w:r w:rsidR="0046675B" w:rsidRPr="006338B0">
        <w:rPr>
          <w:rFonts w:ascii="Times New Roman" w:eastAsia="Times New Roman" w:hAnsi="Times New Roman" w:cs="Times New Roman"/>
          <w:sz w:val="28"/>
          <w:szCs w:val="28"/>
        </w:rPr>
        <w:t>ся (без выпускников 11 классов).</w:t>
      </w:r>
    </w:p>
    <w:p w:rsidR="0046675B" w:rsidRPr="006338B0" w:rsidRDefault="008F29D6" w:rsidP="008F29D6">
      <w:pPr>
        <w:pStyle w:val="ae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2B5139">
        <w:rPr>
          <w:rFonts w:ascii="Times New Roman" w:eastAsia="Times New Roman" w:hAnsi="Times New Roman" w:cs="Times New Roman"/>
          <w:sz w:val="28"/>
          <w:szCs w:val="28"/>
        </w:rPr>
        <w:t>6.</w:t>
      </w:r>
      <w:r w:rsidR="0046675B" w:rsidRPr="006338B0">
        <w:rPr>
          <w:rFonts w:ascii="Times New Roman" w:hAnsi="Times New Roman" w:cs="Times New Roman"/>
          <w:sz w:val="28"/>
          <w:szCs w:val="28"/>
        </w:rPr>
        <w:t xml:space="preserve"> </w:t>
      </w:r>
      <w:r w:rsidR="0046675B" w:rsidRPr="006338B0">
        <w:rPr>
          <w:rFonts w:ascii="Times New Roman" w:eastAsia="Times New Roman" w:hAnsi="Times New Roman" w:cs="Times New Roman"/>
          <w:sz w:val="28"/>
          <w:szCs w:val="28"/>
        </w:rPr>
        <w:t xml:space="preserve">Доля учащихся, охваченных всеми видами питания.  </w:t>
      </w:r>
    </w:p>
    <w:p w:rsidR="0046675B" w:rsidRPr="006338B0" w:rsidRDefault="008F29D6" w:rsidP="008F29D6">
      <w:pPr>
        <w:pStyle w:val="ae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2B5139">
        <w:rPr>
          <w:rFonts w:ascii="Times New Roman" w:eastAsia="Times New Roman" w:hAnsi="Times New Roman" w:cs="Times New Roman"/>
          <w:sz w:val="28"/>
          <w:szCs w:val="28"/>
        </w:rPr>
        <w:t>7.</w:t>
      </w:r>
      <w:r w:rsidR="0046675B" w:rsidRPr="006338B0">
        <w:rPr>
          <w:rFonts w:ascii="Times New Roman" w:eastAsia="Times New Roman" w:hAnsi="Times New Roman" w:cs="Times New Roman"/>
          <w:sz w:val="28"/>
          <w:szCs w:val="28"/>
        </w:rPr>
        <w:t>Доля организаций, в которых созданы условия для получения качественного образования детям с ограниченными возможностями здоровья (детям-инвалидам), в общей численности организаций образования.</w:t>
      </w:r>
    </w:p>
    <w:p w:rsidR="0046675B" w:rsidRPr="006338B0" w:rsidRDefault="008F29D6" w:rsidP="008F29D6">
      <w:pPr>
        <w:pStyle w:val="ae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2B5139">
        <w:rPr>
          <w:rFonts w:ascii="Times New Roman" w:eastAsia="Times New Roman" w:hAnsi="Times New Roman" w:cs="Times New Roman"/>
          <w:sz w:val="28"/>
          <w:szCs w:val="28"/>
        </w:rPr>
        <w:t>8.</w:t>
      </w:r>
      <w:r w:rsidR="0046675B" w:rsidRPr="006338B0">
        <w:rPr>
          <w:rFonts w:ascii="Times New Roman" w:hAnsi="Times New Roman" w:cs="Times New Roman"/>
          <w:sz w:val="28"/>
          <w:szCs w:val="28"/>
        </w:rPr>
        <w:t xml:space="preserve"> </w:t>
      </w:r>
      <w:r w:rsidR="0046675B" w:rsidRPr="006338B0">
        <w:rPr>
          <w:rFonts w:ascii="Times New Roman" w:eastAsia="Times New Roman" w:hAnsi="Times New Roman" w:cs="Times New Roman"/>
          <w:sz w:val="28"/>
          <w:szCs w:val="28"/>
        </w:rPr>
        <w:t>Доля лиц, сдавших единый государственный экзамен по русскому языку и математике, в общей численности выпускников муниципальных общеобразовател</w:t>
      </w:r>
      <w:r w:rsidR="0046675B" w:rsidRPr="006338B0">
        <w:rPr>
          <w:rFonts w:ascii="Times New Roman" w:eastAsia="Times New Roman" w:hAnsi="Times New Roman" w:cs="Times New Roman"/>
          <w:sz w:val="28"/>
          <w:szCs w:val="28"/>
        </w:rPr>
        <w:t>ь</w:t>
      </w:r>
      <w:r w:rsidR="0046675B" w:rsidRPr="006338B0">
        <w:rPr>
          <w:rFonts w:ascii="Times New Roman" w:eastAsia="Times New Roman" w:hAnsi="Times New Roman" w:cs="Times New Roman"/>
          <w:sz w:val="28"/>
          <w:szCs w:val="28"/>
        </w:rPr>
        <w:t>ных организаций, участвующих в едином государственном экзамене по предметам.</w:t>
      </w:r>
    </w:p>
    <w:p w:rsidR="0046675B" w:rsidRPr="006338B0" w:rsidRDefault="002B5139" w:rsidP="008F29D6">
      <w:pPr>
        <w:pStyle w:val="ae"/>
        <w:spacing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8F29D6">
        <w:rPr>
          <w:rFonts w:ascii="Times New Roman" w:eastAsia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9.</w:t>
      </w:r>
      <w:r w:rsidR="0046675B" w:rsidRPr="006338B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Доля лиц с высшим профессиональным образованием в общей численности педагогических работников муниципальных образовательных </w:t>
      </w:r>
      <w:r w:rsidR="0046675B" w:rsidRPr="006338B0">
        <w:rPr>
          <w:rFonts w:ascii="Times New Roman" w:eastAsia="Times New Roman" w:hAnsi="Times New Roman" w:cs="Times New Roman"/>
          <w:sz w:val="28"/>
          <w:szCs w:val="28"/>
        </w:rPr>
        <w:t>организаций</w:t>
      </w:r>
      <w:r w:rsidR="0046675B" w:rsidRPr="006338B0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p w:rsidR="0046675B" w:rsidRPr="006338B0" w:rsidRDefault="002B5139" w:rsidP="008F29D6">
      <w:pPr>
        <w:pStyle w:val="ae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29D6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10.</w:t>
      </w:r>
      <w:r w:rsidR="0046675B" w:rsidRPr="006338B0">
        <w:rPr>
          <w:rFonts w:ascii="Times New Roman" w:hAnsi="Times New Roman" w:cs="Times New Roman"/>
          <w:sz w:val="28"/>
          <w:szCs w:val="28"/>
        </w:rPr>
        <w:t xml:space="preserve"> </w:t>
      </w:r>
      <w:r w:rsidR="0046675B" w:rsidRPr="006338B0">
        <w:rPr>
          <w:rFonts w:ascii="Times New Roman" w:eastAsia="Times New Roman" w:hAnsi="Times New Roman" w:cs="Times New Roman"/>
          <w:sz w:val="28"/>
          <w:szCs w:val="28"/>
        </w:rPr>
        <w:t>Удельный вес численности учителей в возрасте до 35 лет в общей числе</w:t>
      </w:r>
      <w:r w:rsidR="0046675B" w:rsidRPr="006338B0">
        <w:rPr>
          <w:rFonts w:ascii="Times New Roman" w:eastAsia="Times New Roman" w:hAnsi="Times New Roman" w:cs="Times New Roman"/>
          <w:sz w:val="28"/>
          <w:szCs w:val="28"/>
        </w:rPr>
        <w:t>н</w:t>
      </w:r>
      <w:r w:rsidR="0046675B" w:rsidRPr="006338B0">
        <w:rPr>
          <w:rFonts w:ascii="Times New Roman" w:eastAsia="Times New Roman" w:hAnsi="Times New Roman" w:cs="Times New Roman"/>
          <w:sz w:val="28"/>
          <w:szCs w:val="28"/>
        </w:rPr>
        <w:t>ности учителей общеобразовательных организаций.</w:t>
      </w:r>
    </w:p>
    <w:p w:rsidR="008F29D6" w:rsidRDefault="002B5139" w:rsidP="008F29D6">
      <w:pPr>
        <w:pStyle w:val="ae"/>
        <w:spacing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 </w:t>
      </w:r>
      <w:r w:rsidR="008F29D6">
        <w:rPr>
          <w:rFonts w:ascii="Times New Roman" w:eastAsia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11.</w:t>
      </w:r>
      <w:r w:rsidR="0046675B" w:rsidRPr="006338B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Доля педагогов муниципальных образовательных </w:t>
      </w:r>
      <w:r w:rsidR="0046675B" w:rsidRPr="006338B0">
        <w:rPr>
          <w:rFonts w:ascii="Times New Roman" w:eastAsia="Times New Roman" w:hAnsi="Times New Roman" w:cs="Times New Roman"/>
          <w:sz w:val="28"/>
          <w:szCs w:val="28"/>
        </w:rPr>
        <w:t>организаций</w:t>
      </w:r>
      <w:r w:rsidR="0046675B" w:rsidRPr="006338B0">
        <w:rPr>
          <w:rFonts w:ascii="Times New Roman" w:eastAsia="Times New Roman" w:hAnsi="Times New Roman" w:cs="Times New Roman"/>
          <w:snapToGrid w:val="0"/>
          <w:sz w:val="28"/>
          <w:szCs w:val="28"/>
        </w:rPr>
        <w:t>, имеющих стаж педагогической работы до 5 лет, в общей численности педагогических рабо</w:t>
      </w:r>
      <w:r w:rsidR="0046675B" w:rsidRPr="006338B0">
        <w:rPr>
          <w:rFonts w:ascii="Times New Roman" w:eastAsia="Times New Roman" w:hAnsi="Times New Roman" w:cs="Times New Roman"/>
          <w:snapToGrid w:val="0"/>
          <w:sz w:val="28"/>
          <w:szCs w:val="28"/>
        </w:rPr>
        <w:t>т</w:t>
      </w:r>
      <w:r w:rsidR="0046675B" w:rsidRPr="006338B0">
        <w:rPr>
          <w:rFonts w:ascii="Times New Roman" w:eastAsia="Times New Roman" w:hAnsi="Times New Roman" w:cs="Times New Roman"/>
          <w:snapToGrid w:val="0"/>
          <w:sz w:val="28"/>
          <w:szCs w:val="28"/>
        </w:rPr>
        <w:t>ников.</w:t>
      </w:r>
    </w:p>
    <w:p w:rsidR="0046675B" w:rsidRPr="006338B0" w:rsidRDefault="008F29D6" w:rsidP="008F29D6">
      <w:pPr>
        <w:pStyle w:val="ae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ab/>
      </w:r>
      <w:r w:rsidR="0046675B" w:rsidRPr="006338B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B5139">
        <w:rPr>
          <w:rFonts w:ascii="Times New Roman" w:hAnsi="Times New Roman" w:cs="Times New Roman"/>
          <w:sz w:val="28"/>
          <w:szCs w:val="28"/>
        </w:rPr>
        <w:t>12.</w:t>
      </w:r>
      <w:r w:rsidR="0046675B" w:rsidRPr="006338B0">
        <w:rPr>
          <w:rFonts w:ascii="Times New Roman" w:hAnsi="Times New Roman" w:cs="Times New Roman"/>
          <w:sz w:val="28"/>
          <w:szCs w:val="28"/>
        </w:rPr>
        <w:t xml:space="preserve"> </w:t>
      </w:r>
      <w:r w:rsidR="0046675B" w:rsidRPr="006338B0">
        <w:rPr>
          <w:rFonts w:ascii="Times New Roman" w:eastAsia="Times New Roman" w:hAnsi="Times New Roman" w:cs="Times New Roman"/>
          <w:sz w:val="28"/>
          <w:szCs w:val="28"/>
        </w:rPr>
        <w:t>Доля педагогических работников, прошедших в текущем году обучение по  новым моделям повышения квалификации,   в   общей   численности педагогов.</w:t>
      </w:r>
    </w:p>
    <w:p w:rsidR="0046675B" w:rsidRPr="006338B0" w:rsidRDefault="0046675B" w:rsidP="008F29D6">
      <w:pPr>
        <w:pStyle w:val="ae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38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29D6">
        <w:rPr>
          <w:rFonts w:ascii="Times New Roman" w:eastAsia="Times New Roman" w:hAnsi="Times New Roman" w:cs="Times New Roman"/>
          <w:sz w:val="28"/>
          <w:szCs w:val="28"/>
        </w:rPr>
        <w:tab/>
      </w:r>
      <w:r w:rsidRPr="006338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5139">
        <w:rPr>
          <w:rFonts w:ascii="Times New Roman" w:hAnsi="Times New Roman" w:cs="Times New Roman"/>
          <w:sz w:val="28"/>
          <w:szCs w:val="28"/>
        </w:rPr>
        <w:t>13.</w:t>
      </w:r>
      <w:r w:rsidRPr="006338B0">
        <w:rPr>
          <w:rFonts w:ascii="Times New Roman" w:hAnsi="Times New Roman" w:cs="Times New Roman"/>
          <w:sz w:val="28"/>
          <w:szCs w:val="28"/>
        </w:rPr>
        <w:t xml:space="preserve"> </w:t>
      </w:r>
      <w:r w:rsidRPr="006338B0">
        <w:rPr>
          <w:rFonts w:ascii="Times New Roman" w:eastAsia="Times New Roman" w:hAnsi="Times New Roman" w:cs="Times New Roman"/>
          <w:sz w:val="28"/>
          <w:szCs w:val="28"/>
        </w:rPr>
        <w:t>Охват детей в возрасте 5-18 лет программами дополнительного образов</w:t>
      </w:r>
      <w:r w:rsidRPr="006338B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338B0">
        <w:rPr>
          <w:rFonts w:ascii="Times New Roman" w:eastAsia="Times New Roman" w:hAnsi="Times New Roman" w:cs="Times New Roman"/>
          <w:sz w:val="28"/>
          <w:szCs w:val="28"/>
        </w:rPr>
        <w:t>ния (удельный вес численности детей, получающих услуги дополнительного обр</w:t>
      </w:r>
      <w:r w:rsidRPr="006338B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338B0">
        <w:rPr>
          <w:rFonts w:ascii="Times New Roman" w:eastAsia="Times New Roman" w:hAnsi="Times New Roman" w:cs="Times New Roman"/>
          <w:sz w:val="28"/>
          <w:szCs w:val="28"/>
        </w:rPr>
        <w:t>зования, в общей численности детей в возрасте 5-18 лет).</w:t>
      </w:r>
    </w:p>
    <w:p w:rsidR="0046675B" w:rsidRPr="006338B0" w:rsidRDefault="008F29D6" w:rsidP="008F29D6">
      <w:pPr>
        <w:pStyle w:val="ae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="002B5139">
        <w:rPr>
          <w:rFonts w:ascii="Times New Roman" w:eastAsia="Times New Roman" w:hAnsi="Times New Roman" w:cs="Times New Roman"/>
          <w:sz w:val="28"/>
          <w:szCs w:val="28"/>
        </w:rPr>
        <w:t xml:space="preserve">  14.</w:t>
      </w:r>
      <w:r w:rsidR="0046675B" w:rsidRPr="006338B0">
        <w:rPr>
          <w:rFonts w:ascii="Times New Roman" w:hAnsi="Times New Roman" w:cs="Times New Roman"/>
          <w:sz w:val="28"/>
          <w:szCs w:val="28"/>
        </w:rPr>
        <w:t xml:space="preserve"> </w:t>
      </w:r>
      <w:r w:rsidR="0046675B" w:rsidRPr="006338B0">
        <w:rPr>
          <w:rFonts w:ascii="Times New Roman" w:eastAsia="Times New Roman" w:hAnsi="Times New Roman" w:cs="Times New Roman"/>
          <w:sz w:val="28"/>
          <w:szCs w:val="28"/>
        </w:rPr>
        <w:t>Увеличение контингента учащихся   в организациях дополнительного о</w:t>
      </w:r>
      <w:r w:rsidR="0046675B" w:rsidRPr="006338B0">
        <w:rPr>
          <w:rFonts w:ascii="Times New Roman" w:eastAsia="Times New Roman" w:hAnsi="Times New Roman" w:cs="Times New Roman"/>
          <w:sz w:val="28"/>
          <w:szCs w:val="28"/>
        </w:rPr>
        <w:t>б</w:t>
      </w:r>
      <w:r w:rsidR="0046675B" w:rsidRPr="006338B0">
        <w:rPr>
          <w:rFonts w:ascii="Times New Roman" w:eastAsia="Times New Roman" w:hAnsi="Times New Roman" w:cs="Times New Roman"/>
          <w:sz w:val="28"/>
          <w:szCs w:val="28"/>
        </w:rPr>
        <w:t>разования детей в сфере культуры.</w:t>
      </w:r>
    </w:p>
    <w:p w:rsidR="0046675B" w:rsidRPr="006338B0" w:rsidRDefault="0046675B" w:rsidP="008F29D6">
      <w:pPr>
        <w:pStyle w:val="ae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38B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F29D6">
        <w:rPr>
          <w:rFonts w:ascii="Times New Roman" w:eastAsia="Times New Roman" w:hAnsi="Times New Roman" w:cs="Times New Roman"/>
          <w:sz w:val="28"/>
          <w:szCs w:val="28"/>
        </w:rPr>
        <w:tab/>
      </w:r>
      <w:r w:rsidRPr="006338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5139">
        <w:rPr>
          <w:rFonts w:ascii="Times New Roman" w:hAnsi="Times New Roman" w:cs="Times New Roman"/>
          <w:sz w:val="28"/>
          <w:szCs w:val="28"/>
        </w:rPr>
        <w:t>15.</w:t>
      </w:r>
      <w:r w:rsidRPr="006338B0">
        <w:rPr>
          <w:rFonts w:ascii="Times New Roman" w:eastAsia="Times New Roman" w:hAnsi="Times New Roman" w:cs="Times New Roman"/>
          <w:sz w:val="28"/>
          <w:szCs w:val="28"/>
        </w:rPr>
        <w:t>Удельный вес численности обучающихся по программам общего образ</w:t>
      </w:r>
      <w:r w:rsidRPr="006338B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338B0">
        <w:rPr>
          <w:rFonts w:ascii="Times New Roman" w:eastAsia="Times New Roman" w:hAnsi="Times New Roman" w:cs="Times New Roman"/>
          <w:sz w:val="28"/>
          <w:szCs w:val="28"/>
        </w:rPr>
        <w:t>вания, участвующих в олимпиадах и конкурсах различного уровня, в общей числе</w:t>
      </w:r>
      <w:r w:rsidRPr="006338B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6338B0">
        <w:rPr>
          <w:rFonts w:ascii="Times New Roman" w:eastAsia="Times New Roman" w:hAnsi="Times New Roman" w:cs="Times New Roman"/>
          <w:sz w:val="28"/>
          <w:szCs w:val="28"/>
        </w:rPr>
        <w:t>ности обучающихся по программам общего образования.</w:t>
      </w:r>
    </w:p>
    <w:p w:rsidR="00C51B07" w:rsidRPr="006338B0" w:rsidRDefault="0046675B" w:rsidP="008F29D6">
      <w:pPr>
        <w:pStyle w:val="ae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338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8F29D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2B5139">
        <w:rPr>
          <w:rFonts w:ascii="Times New Roman" w:hAnsi="Times New Roman" w:cs="Times New Roman"/>
          <w:color w:val="000000"/>
          <w:sz w:val="28"/>
          <w:szCs w:val="28"/>
        </w:rPr>
        <w:t>16.</w:t>
      </w:r>
      <w:r w:rsidRPr="006338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38B0">
        <w:rPr>
          <w:rFonts w:ascii="Times New Roman" w:eastAsia="Times New Roman" w:hAnsi="Times New Roman" w:cs="Times New Roman"/>
          <w:color w:val="000000"/>
          <w:sz w:val="28"/>
          <w:szCs w:val="28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ремонта, в общем к</w:t>
      </w:r>
      <w:r w:rsidRPr="006338B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338B0">
        <w:rPr>
          <w:rFonts w:ascii="Times New Roman" w:eastAsia="Times New Roman" w:hAnsi="Times New Roman" w:cs="Times New Roman"/>
          <w:color w:val="000000"/>
          <w:sz w:val="28"/>
          <w:szCs w:val="28"/>
        </w:rPr>
        <w:t>личестве муниципальных общеобразовательных организаций</w:t>
      </w:r>
    </w:p>
    <w:p w:rsidR="005E47A5" w:rsidRPr="005E47A5" w:rsidRDefault="005E47A5" w:rsidP="008F29D6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cs="Calibri"/>
          <w:sz w:val="28"/>
          <w:szCs w:val="28"/>
        </w:rPr>
        <w:t xml:space="preserve">  </w:t>
      </w:r>
      <w:r w:rsidR="008F29D6">
        <w:rPr>
          <w:rFonts w:cs="Calibri"/>
          <w:sz w:val="28"/>
          <w:szCs w:val="28"/>
        </w:rPr>
        <w:tab/>
      </w:r>
      <w:r w:rsidR="005061C9">
        <w:rPr>
          <w:rFonts w:cs="Calibri"/>
          <w:sz w:val="28"/>
          <w:szCs w:val="28"/>
        </w:rPr>
        <w:t xml:space="preserve"> </w:t>
      </w:r>
      <w:r w:rsidR="002B5139">
        <w:rPr>
          <w:rFonts w:ascii="Times New Roman" w:hAnsi="Times New Roman" w:cs="Times New Roman"/>
          <w:sz w:val="28"/>
          <w:szCs w:val="28"/>
        </w:rPr>
        <w:t>17.</w:t>
      </w:r>
      <w:r w:rsidRPr="005E47A5">
        <w:rPr>
          <w:rFonts w:ascii="Times New Roman" w:hAnsi="Times New Roman" w:cs="Times New Roman"/>
          <w:sz w:val="28"/>
          <w:szCs w:val="28"/>
        </w:rPr>
        <w:t xml:space="preserve"> </w:t>
      </w:r>
      <w:r w:rsidRPr="005E47A5">
        <w:rPr>
          <w:rFonts w:ascii="Times New Roman" w:eastAsia="Times New Roman" w:hAnsi="Times New Roman" w:cs="Times New Roman"/>
          <w:sz w:val="28"/>
          <w:szCs w:val="28"/>
        </w:rPr>
        <w:t>Оснащение организаций средствами охранно-пожарной автоматики и оп</w:t>
      </w:r>
      <w:r w:rsidRPr="005E47A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E47A5">
        <w:rPr>
          <w:rFonts w:ascii="Times New Roman" w:eastAsia="Times New Roman" w:hAnsi="Times New Roman" w:cs="Times New Roman"/>
          <w:sz w:val="28"/>
          <w:szCs w:val="28"/>
        </w:rPr>
        <w:t>вещения о пожаре.</w:t>
      </w:r>
    </w:p>
    <w:p w:rsidR="005E47A5" w:rsidRPr="005E47A5" w:rsidRDefault="005E47A5" w:rsidP="008F29D6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47A5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8F29D6">
        <w:rPr>
          <w:rFonts w:ascii="Times New Roman" w:eastAsia="Times New Roman" w:hAnsi="Times New Roman" w:cs="Times New Roman"/>
          <w:sz w:val="28"/>
          <w:szCs w:val="28"/>
        </w:rPr>
        <w:tab/>
      </w:r>
      <w:r w:rsidR="002B5139">
        <w:rPr>
          <w:rFonts w:ascii="Times New Roman" w:hAnsi="Times New Roman" w:cs="Times New Roman"/>
          <w:sz w:val="28"/>
          <w:szCs w:val="28"/>
        </w:rPr>
        <w:t>18.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47A5">
        <w:rPr>
          <w:rFonts w:ascii="Times New Roman" w:eastAsia="Times New Roman" w:hAnsi="Times New Roman" w:cs="Times New Roman"/>
          <w:sz w:val="28"/>
          <w:szCs w:val="28"/>
        </w:rPr>
        <w:t>Количество образовательных организаций, в которых произведена обр</w:t>
      </w:r>
      <w:r w:rsidRPr="005E47A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E47A5">
        <w:rPr>
          <w:rFonts w:ascii="Times New Roman" w:eastAsia="Times New Roman" w:hAnsi="Times New Roman" w:cs="Times New Roman"/>
          <w:sz w:val="28"/>
          <w:szCs w:val="28"/>
        </w:rPr>
        <w:t>ботка огнезащитным составом деревянных конструкций  зданий.</w:t>
      </w:r>
    </w:p>
    <w:p w:rsidR="005E47A5" w:rsidRPr="005E47A5" w:rsidRDefault="005E47A5" w:rsidP="008F29D6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47A5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8F29D6">
        <w:rPr>
          <w:rFonts w:ascii="Times New Roman" w:eastAsia="Times New Roman" w:hAnsi="Times New Roman" w:cs="Times New Roman"/>
          <w:sz w:val="28"/>
          <w:szCs w:val="28"/>
        </w:rPr>
        <w:tab/>
      </w:r>
      <w:r w:rsidR="002B5139">
        <w:rPr>
          <w:rFonts w:ascii="Times New Roman" w:hAnsi="Times New Roman" w:cs="Times New Roman"/>
          <w:sz w:val="28"/>
          <w:szCs w:val="28"/>
        </w:rPr>
        <w:t>19.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47A5">
        <w:rPr>
          <w:rFonts w:ascii="Times New Roman" w:eastAsia="Times New Roman" w:hAnsi="Times New Roman" w:cs="Times New Roman"/>
          <w:sz w:val="28"/>
          <w:szCs w:val="28"/>
        </w:rPr>
        <w:t>Количество  образовательных организаций, в которых произведено ус</w:t>
      </w:r>
      <w:r w:rsidRPr="005E47A5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5E47A5">
        <w:rPr>
          <w:rFonts w:ascii="Times New Roman" w:eastAsia="Times New Roman" w:hAnsi="Times New Roman" w:cs="Times New Roman"/>
          <w:sz w:val="28"/>
          <w:szCs w:val="28"/>
        </w:rPr>
        <w:t>ройство, ремонт и испытание наружных эвакуационных и пожарных лестниц на зданиях.</w:t>
      </w:r>
    </w:p>
    <w:p w:rsidR="005E47A5" w:rsidRDefault="005E47A5" w:rsidP="008F29D6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47A5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8F29D6">
        <w:rPr>
          <w:rFonts w:ascii="Times New Roman" w:eastAsia="Times New Roman" w:hAnsi="Times New Roman" w:cs="Times New Roman"/>
          <w:sz w:val="28"/>
          <w:szCs w:val="28"/>
        </w:rPr>
        <w:tab/>
      </w:r>
      <w:r w:rsidR="002B5139">
        <w:rPr>
          <w:rFonts w:ascii="Times New Roman" w:hAnsi="Times New Roman" w:cs="Times New Roman"/>
          <w:sz w:val="28"/>
          <w:szCs w:val="28"/>
        </w:rPr>
        <w:t>20.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47A5">
        <w:rPr>
          <w:rFonts w:ascii="Times New Roman" w:eastAsia="Times New Roman" w:hAnsi="Times New Roman" w:cs="Times New Roman"/>
          <w:sz w:val="28"/>
          <w:szCs w:val="28"/>
        </w:rPr>
        <w:t>Приобретение средств пожаротушения, схем эвакуации людей и указат</w:t>
      </w:r>
      <w:r w:rsidRPr="005E47A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E47A5">
        <w:rPr>
          <w:rFonts w:ascii="Times New Roman" w:eastAsia="Times New Roman" w:hAnsi="Times New Roman" w:cs="Times New Roman"/>
          <w:sz w:val="28"/>
          <w:szCs w:val="28"/>
        </w:rPr>
        <w:t>лей, средств индивидуальной защиты обучающихся,  перезарядка огнетушителей.</w:t>
      </w:r>
    </w:p>
    <w:p w:rsidR="00C51B07" w:rsidRDefault="002B5139" w:rsidP="008F29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CC09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77ECA" w:rsidRDefault="002B5139" w:rsidP="0038278F">
      <w:pPr>
        <w:pStyle w:val="a7"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38278F" w:rsidRPr="002976F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77ECA">
        <w:rPr>
          <w:rFonts w:ascii="Times New Roman" w:hAnsi="Times New Roman" w:cs="Times New Roman"/>
          <w:b/>
          <w:sz w:val="28"/>
          <w:szCs w:val="28"/>
        </w:rPr>
        <w:t xml:space="preserve">Улучшение культурно-досугового  уровня жизни населения, обеспечение общественного порядка на территории </w:t>
      </w:r>
      <w:r w:rsidR="002976FC">
        <w:rPr>
          <w:rFonts w:ascii="Times New Roman" w:hAnsi="Times New Roman" w:cs="Times New Roman"/>
          <w:b/>
          <w:sz w:val="28"/>
          <w:szCs w:val="28"/>
        </w:rPr>
        <w:t xml:space="preserve"> Ипатовского муниципального </w:t>
      </w:r>
    </w:p>
    <w:p w:rsidR="0038278F" w:rsidRPr="002976FC" w:rsidRDefault="002976FC" w:rsidP="0038278F">
      <w:pPr>
        <w:pStyle w:val="a7"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района Ставропольского края</w:t>
      </w:r>
    </w:p>
    <w:p w:rsidR="001B44D7" w:rsidRDefault="001B44D7" w:rsidP="003827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23B4" w:rsidRPr="00877ECA" w:rsidRDefault="001523B4" w:rsidP="001523B4">
      <w:pPr>
        <w:pStyle w:val="ConsPlusNormal"/>
        <w:widowControl/>
        <w:spacing w:after="120"/>
        <w:ind w:firstLine="0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877ECA">
        <w:rPr>
          <w:rFonts w:ascii="Times New Roman" w:hAnsi="Times New Roman" w:cs="Times New Roman"/>
          <w:b/>
          <w:i/>
          <w:sz w:val="28"/>
          <w:szCs w:val="28"/>
        </w:rPr>
        <w:t>Основная цель</w:t>
      </w:r>
    </w:p>
    <w:p w:rsidR="001523B4" w:rsidRPr="004C7D1B" w:rsidRDefault="008F29D6" w:rsidP="008F29D6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23B4" w:rsidRPr="004C7D1B">
        <w:rPr>
          <w:rFonts w:ascii="Times New Roman" w:hAnsi="Times New Roman" w:cs="Times New Roman"/>
          <w:sz w:val="28"/>
          <w:szCs w:val="28"/>
        </w:rPr>
        <w:t>Создание условий для реализации конституционных прав граждан в сферах культуры,</w:t>
      </w:r>
      <w:r w:rsidR="001523B4">
        <w:rPr>
          <w:rFonts w:ascii="Times New Roman" w:hAnsi="Times New Roman" w:cs="Times New Roman"/>
          <w:sz w:val="28"/>
          <w:szCs w:val="28"/>
        </w:rPr>
        <w:t xml:space="preserve"> молодежной политики,</w:t>
      </w:r>
      <w:r w:rsidR="001523B4" w:rsidRPr="004C7D1B">
        <w:rPr>
          <w:rFonts w:ascii="Times New Roman" w:hAnsi="Times New Roman" w:cs="Times New Roman"/>
          <w:sz w:val="28"/>
          <w:szCs w:val="28"/>
        </w:rPr>
        <w:t xml:space="preserve"> физической культуры и спорта, межнациональных и этноконфессиональных отношений и обеспечение эффективности в системе пр</w:t>
      </w:r>
      <w:r w:rsidR="001523B4" w:rsidRPr="004C7D1B">
        <w:rPr>
          <w:rFonts w:ascii="Times New Roman" w:hAnsi="Times New Roman" w:cs="Times New Roman"/>
          <w:sz w:val="28"/>
          <w:szCs w:val="28"/>
        </w:rPr>
        <w:t>о</w:t>
      </w:r>
      <w:r w:rsidR="001523B4" w:rsidRPr="004C7D1B">
        <w:rPr>
          <w:rFonts w:ascii="Times New Roman" w:hAnsi="Times New Roman" w:cs="Times New Roman"/>
          <w:sz w:val="28"/>
          <w:szCs w:val="28"/>
        </w:rPr>
        <w:t>филактики правонарушений в Ипатовском муниципальном районе Ставропольского края.</w:t>
      </w:r>
    </w:p>
    <w:p w:rsidR="001523B4" w:rsidRPr="008E76C6" w:rsidRDefault="001523B4" w:rsidP="001523B4">
      <w:pPr>
        <w:pStyle w:val="ConsPlusNormal"/>
        <w:ind w:firstLine="5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32178C">
        <w:rPr>
          <w:rFonts w:ascii="Times New Roman" w:hAnsi="Times New Roman" w:cs="Times New Roman"/>
          <w:b/>
          <w:i/>
          <w:sz w:val="28"/>
          <w:szCs w:val="28"/>
        </w:rPr>
        <w:t>сновные задачи</w:t>
      </w:r>
    </w:p>
    <w:p w:rsidR="001523B4" w:rsidRDefault="0032178C" w:rsidP="001523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E76C6">
        <w:rPr>
          <w:rFonts w:ascii="Times New Roman" w:hAnsi="Times New Roman" w:cs="Times New Roman"/>
          <w:sz w:val="28"/>
          <w:szCs w:val="28"/>
        </w:rPr>
        <w:tab/>
      </w:r>
      <w:r w:rsidR="001523B4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1523B4" w:rsidRPr="000C1316">
        <w:rPr>
          <w:rFonts w:ascii="Times New Roman" w:hAnsi="Times New Roman" w:cs="Times New Roman"/>
          <w:sz w:val="28"/>
          <w:szCs w:val="28"/>
        </w:rPr>
        <w:t>оздание условий для систематических занятий физической культурой, массовым спортом и туризмом, вовлечение в активные занятия широких слоев нас</w:t>
      </w:r>
      <w:r w:rsidR="001523B4" w:rsidRPr="000C1316">
        <w:rPr>
          <w:rFonts w:ascii="Times New Roman" w:hAnsi="Times New Roman" w:cs="Times New Roman"/>
          <w:sz w:val="28"/>
          <w:szCs w:val="28"/>
        </w:rPr>
        <w:t>е</w:t>
      </w:r>
      <w:r w:rsidR="001523B4" w:rsidRPr="000C1316">
        <w:rPr>
          <w:rFonts w:ascii="Times New Roman" w:hAnsi="Times New Roman" w:cs="Times New Roman"/>
          <w:sz w:val="28"/>
          <w:szCs w:val="28"/>
        </w:rPr>
        <w:t>ления, особенно детей и молодежи, создание условий для поэтапного внедрения в Ипатовском районе Всероссийского физкультурно-спортивного комплекса «Готов к труду и обороне»</w:t>
      </w:r>
      <w:r w:rsidR="001523B4" w:rsidRPr="00B5155D">
        <w:rPr>
          <w:rFonts w:ascii="Times New Roman" w:hAnsi="Times New Roman" w:cs="Times New Roman"/>
          <w:sz w:val="28"/>
          <w:szCs w:val="28"/>
        </w:rPr>
        <w:t>.</w:t>
      </w:r>
    </w:p>
    <w:p w:rsidR="001523B4" w:rsidRPr="0032178C" w:rsidRDefault="0032178C" w:rsidP="001523B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76C6">
        <w:rPr>
          <w:rFonts w:ascii="Times New Roman" w:hAnsi="Times New Roman" w:cs="Times New Roman"/>
          <w:sz w:val="28"/>
          <w:szCs w:val="28"/>
        </w:rPr>
        <w:tab/>
      </w:r>
      <w:r w:rsidR="001523B4" w:rsidRPr="0032178C">
        <w:rPr>
          <w:rFonts w:ascii="Times New Roman" w:hAnsi="Times New Roman" w:cs="Times New Roman"/>
          <w:b w:val="0"/>
          <w:sz w:val="28"/>
          <w:szCs w:val="28"/>
        </w:rPr>
        <w:t>2.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C</w:t>
      </w:r>
      <w:r w:rsidR="001523B4" w:rsidRPr="0032178C">
        <w:rPr>
          <w:rFonts w:ascii="Times New Roman" w:hAnsi="Times New Roman" w:cs="Times New Roman"/>
          <w:b w:val="0"/>
          <w:sz w:val="28"/>
          <w:szCs w:val="28"/>
        </w:rPr>
        <w:t>оздание</w:t>
      </w:r>
      <w:r w:rsidR="001523B4" w:rsidRPr="000C1316">
        <w:rPr>
          <w:rFonts w:ascii="Times New Roman" w:hAnsi="Times New Roman" w:cs="Times New Roman"/>
          <w:b w:val="0"/>
          <w:sz w:val="28"/>
          <w:szCs w:val="28"/>
        </w:rPr>
        <w:t xml:space="preserve"> благоприятных условий для развития межнациональных и этн</w:t>
      </w:r>
      <w:r w:rsidR="001523B4" w:rsidRPr="000C1316">
        <w:rPr>
          <w:rFonts w:ascii="Times New Roman" w:hAnsi="Times New Roman" w:cs="Times New Roman"/>
          <w:b w:val="0"/>
          <w:sz w:val="28"/>
          <w:szCs w:val="28"/>
        </w:rPr>
        <w:t>о</w:t>
      </w:r>
      <w:r w:rsidR="001523B4" w:rsidRPr="000C1316">
        <w:rPr>
          <w:rFonts w:ascii="Times New Roman" w:hAnsi="Times New Roman" w:cs="Times New Roman"/>
          <w:b w:val="0"/>
          <w:sz w:val="28"/>
          <w:szCs w:val="28"/>
        </w:rPr>
        <w:t>конфессиональных отношений в Ипатовском муниципальном районе Ставропол</w:t>
      </w:r>
      <w:r w:rsidR="001523B4" w:rsidRPr="000C1316">
        <w:rPr>
          <w:rFonts w:ascii="Times New Roman" w:hAnsi="Times New Roman" w:cs="Times New Roman"/>
          <w:b w:val="0"/>
          <w:sz w:val="28"/>
          <w:szCs w:val="28"/>
        </w:rPr>
        <w:t>ь</w:t>
      </w:r>
      <w:r w:rsidR="001523B4" w:rsidRPr="000C1316">
        <w:rPr>
          <w:rFonts w:ascii="Times New Roman" w:hAnsi="Times New Roman" w:cs="Times New Roman"/>
          <w:b w:val="0"/>
          <w:sz w:val="28"/>
          <w:szCs w:val="28"/>
        </w:rPr>
        <w:t>ского края</w:t>
      </w:r>
      <w:r w:rsidRPr="0032178C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523B4" w:rsidRDefault="0032178C" w:rsidP="001523B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3.С</w:t>
      </w:r>
      <w:r w:rsidR="001523B4" w:rsidRPr="000C1316">
        <w:rPr>
          <w:rFonts w:ascii="Times New Roman" w:hAnsi="Times New Roman" w:cs="Times New Roman"/>
          <w:b w:val="0"/>
          <w:sz w:val="28"/>
          <w:szCs w:val="28"/>
        </w:rPr>
        <w:t>одействие военно-патриотическому воспитанию казачьей молодежи, во</w:t>
      </w:r>
      <w:r w:rsidR="001523B4" w:rsidRPr="000C1316">
        <w:rPr>
          <w:rFonts w:ascii="Times New Roman" w:hAnsi="Times New Roman" w:cs="Times New Roman"/>
          <w:b w:val="0"/>
          <w:sz w:val="28"/>
          <w:szCs w:val="28"/>
        </w:rPr>
        <w:t>з</w:t>
      </w:r>
      <w:r w:rsidR="001523B4" w:rsidRPr="000C1316">
        <w:rPr>
          <w:rFonts w:ascii="Times New Roman" w:hAnsi="Times New Roman" w:cs="Times New Roman"/>
          <w:b w:val="0"/>
          <w:sz w:val="28"/>
          <w:szCs w:val="28"/>
        </w:rPr>
        <w:t>рождению и развитию духовно-культурных основ казачества, развитию традицио</w:t>
      </w:r>
      <w:r w:rsidR="001523B4" w:rsidRPr="000C1316">
        <w:rPr>
          <w:rFonts w:ascii="Times New Roman" w:hAnsi="Times New Roman" w:cs="Times New Roman"/>
          <w:b w:val="0"/>
          <w:sz w:val="28"/>
          <w:szCs w:val="28"/>
        </w:rPr>
        <w:t>н</w:t>
      </w:r>
      <w:r w:rsidR="001523B4" w:rsidRPr="000C1316">
        <w:rPr>
          <w:rFonts w:ascii="Times New Roman" w:hAnsi="Times New Roman" w:cs="Times New Roman"/>
          <w:b w:val="0"/>
          <w:sz w:val="28"/>
          <w:szCs w:val="28"/>
        </w:rPr>
        <w:t>ной казачьей культуры</w:t>
      </w:r>
      <w:r w:rsidR="001523B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523B4" w:rsidRPr="000946E7" w:rsidRDefault="0032178C" w:rsidP="001523B4">
      <w:pPr>
        <w:pStyle w:val="ConsPlusCell"/>
        <w:widowControl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1523B4" w:rsidRPr="0032178C">
        <w:rPr>
          <w:sz w:val="28"/>
          <w:szCs w:val="28"/>
        </w:rPr>
        <w:t>.</w:t>
      </w:r>
      <w:r>
        <w:rPr>
          <w:sz w:val="28"/>
          <w:szCs w:val="28"/>
        </w:rPr>
        <w:t>Р</w:t>
      </w:r>
      <w:r w:rsidR="001523B4" w:rsidRPr="0032178C">
        <w:rPr>
          <w:sz w:val="28"/>
          <w:szCs w:val="28"/>
        </w:rPr>
        <w:t>азвитие</w:t>
      </w:r>
      <w:r w:rsidR="001523B4" w:rsidRPr="000C1316">
        <w:rPr>
          <w:sz w:val="28"/>
          <w:szCs w:val="28"/>
        </w:rPr>
        <w:t xml:space="preserve"> и совершенствование системы профилактики правонарушений, н</w:t>
      </w:r>
      <w:r w:rsidR="001523B4" w:rsidRPr="000C1316">
        <w:rPr>
          <w:sz w:val="28"/>
          <w:szCs w:val="28"/>
        </w:rPr>
        <w:t>а</w:t>
      </w:r>
      <w:r w:rsidR="001523B4" w:rsidRPr="000C1316">
        <w:rPr>
          <w:sz w:val="28"/>
          <w:szCs w:val="28"/>
        </w:rPr>
        <w:t>правленной на активизацию борьбы с пьянством, алкоголизмом, наркоманией, пр</w:t>
      </w:r>
      <w:r w:rsidR="001523B4" w:rsidRPr="000C1316">
        <w:rPr>
          <w:sz w:val="28"/>
          <w:szCs w:val="28"/>
        </w:rPr>
        <w:t>е</w:t>
      </w:r>
      <w:r w:rsidR="001523B4" w:rsidRPr="000C1316">
        <w:rPr>
          <w:sz w:val="28"/>
          <w:szCs w:val="28"/>
        </w:rPr>
        <w:lastRenderedPageBreak/>
        <w:t>ступностью, в том числе среди несовершеннолетних и молодежи Ипатовского м</w:t>
      </w:r>
      <w:r w:rsidR="001523B4" w:rsidRPr="000C1316">
        <w:rPr>
          <w:sz w:val="28"/>
          <w:szCs w:val="28"/>
        </w:rPr>
        <w:t>у</w:t>
      </w:r>
      <w:r w:rsidR="001523B4" w:rsidRPr="000C1316">
        <w:rPr>
          <w:sz w:val="28"/>
          <w:szCs w:val="28"/>
        </w:rPr>
        <w:t>ниципального района Ставропольского края</w:t>
      </w:r>
      <w:r>
        <w:rPr>
          <w:sz w:val="28"/>
          <w:szCs w:val="28"/>
        </w:rPr>
        <w:t>.</w:t>
      </w:r>
    </w:p>
    <w:p w:rsidR="001523B4" w:rsidRPr="000946E7" w:rsidRDefault="0032178C" w:rsidP="001523B4">
      <w:pPr>
        <w:pStyle w:val="ConsPlusCell"/>
        <w:widowControl/>
        <w:rPr>
          <w:sz w:val="28"/>
          <w:szCs w:val="28"/>
        </w:rPr>
      </w:pPr>
      <w:r>
        <w:rPr>
          <w:sz w:val="28"/>
          <w:szCs w:val="28"/>
        </w:rPr>
        <w:tab/>
        <w:t>5.О</w:t>
      </w:r>
      <w:r w:rsidR="001523B4" w:rsidRPr="000C1316">
        <w:rPr>
          <w:sz w:val="28"/>
          <w:szCs w:val="28"/>
        </w:rPr>
        <w:t>рганизация работы по вовлечению граждан для участия в охране общес</w:t>
      </w:r>
      <w:r w:rsidR="001523B4" w:rsidRPr="000C1316">
        <w:rPr>
          <w:sz w:val="28"/>
          <w:szCs w:val="28"/>
        </w:rPr>
        <w:t>т</w:t>
      </w:r>
      <w:r w:rsidR="001523B4" w:rsidRPr="000C1316">
        <w:rPr>
          <w:sz w:val="28"/>
          <w:szCs w:val="28"/>
        </w:rPr>
        <w:t>венного порядка на территории Ипатовского муниципального района Ставропол</w:t>
      </w:r>
      <w:r w:rsidR="001523B4" w:rsidRPr="000C1316">
        <w:rPr>
          <w:sz w:val="28"/>
          <w:szCs w:val="28"/>
        </w:rPr>
        <w:t>ь</w:t>
      </w:r>
      <w:r w:rsidR="001523B4" w:rsidRPr="000C1316">
        <w:rPr>
          <w:sz w:val="28"/>
          <w:szCs w:val="28"/>
        </w:rPr>
        <w:t>ского края</w:t>
      </w:r>
      <w:r>
        <w:rPr>
          <w:sz w:val="28"/>
          <w:szCs w:val="28"/>
        </w:rPr>
        <w:t>.</w:t>
      </w:r>
    </w:p>
    <w:p w:rsidR="001523B4" w:rsidRDefault="0032178C" w:rsidP="001523B4">
      <w:pPr>
        <w:pStyle w:val="ConsPlusCell"/>
        <w:widowControl/>
        <w:rPr>
          <w:sz w:val="28"/>
          <w:szCs w:val="28"/>
        </w:rPr>
      </w:pPr>
      <w:r>
        <w:rPr>
          <w:sz w:val="28"/>
          <w:szCs w:val="28"/>
        </w:rPr>
        <w:tab/>
        <w:t>6.П</w:t>
      </w:r>
      <w:r w:rsidR="001523B4" w:rsidRPr="000C1316">
        <w:rPr>
          <w:sz w:val="28"/>
          <w:szCs w:val="28"/>
        </w:rPr>
        <w:t>овышение правовой грамотности населения Ипатовского муниципального района Ставропольского края путем его регулярного информирования и просвещ</w:t>
      </w:r>
      <w:r w:rsidR="001523B4" w:rsidRPr="000C1316">
        <w:rPr>
          <w:sz w:val="28"/>
          <w:szCs w:val="28"/>
        </w:rPr>
        <w:t>е</w:t>
      </w:r>
      <w:r>
        <w:rPr>
          <w:sz w:val="28"/>
          <w:szCs w:val="28"/>
        </w:rPr>
        <w:t>ния.</w:t>
      </w:r>
    </w:p>
    <w:p w:rsidR="001523B4" w:rsidRDefault="0032178C" w:rsidP="001523B4">
      <w:pPr>
        <w:pStyle w:val="ConsPlusCell"/>
        <w:widowControl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7</w:t>
      </w:r>
      <w:r w:rsidR="001523B4">
        <w:rPr>
          <w:sz w:val="28"/>
          <w:szCs w:val="28"/>
        </w:rPr>
        <w:t xml:space="preserve">. </w:t>
      </w:r>
      <w:r w:rsidR="001523B4" w:rsidRPr="00E3387D">
        <w:rPr>
          <w:sz w:val="28"/>
          <w:szCs w:val="28"/>
        </w:rPr>
        <w:t xml:space="preserve">Организация библиотечного обслуживания населения, комплектование и обеспечение </w:t>
      </w:r>
      <w:r>
        <w:rPr>
          <w:sz w:val="28"/>
          <w:szCs w:val="28"/>
        </w:rPr>
        <w:t>сохранности библиотечных фондов.</w:t>
      </w:r>
    </w:p>
    <w:p w:rsidR="001523B4" w:rsidRDefault="0032178C" w:rsidP="001523B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8.</w:t>
      </w:r>
      <w:r w:rsidR="001523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1523B4" w:rsidRPr="00E3387D">
        <w:rPr>
          <w:rFonts w:ascii="Times New Roman" w:hAnsi="Times New Roman"/>
          <w:sz w:val="28"/>
          <w:szCs w:val="28"/>
        </w:rPr>
        <w:t>оздание условий для обеспечения населения Ипатовского района услугами по организации досуга и развития</w:t>
      </w:r>
      <w:r w:rsidR="001523B4">
        <w:rPr>
          <w:rFonts w:ascii="Times New Roman" w:hAnsi="Times New Roman"/>
          <w:sz w:val="28"/>
          <w:szCs w:val="28"/>
        </w:rPr>
        <w:t xml:space="preserve"> художественного творчества.</w:t>
      </w:r>
    </w:p>
    <w:p w:rsidR="001523B4" w:rsidRPr="000946E7" w:rsidRDefault="0032178C" w:rsidP="001523B4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2178C">
        <w:rPr>
          <w:rFonts w:ascii="Times New Roman" w:hAnsi="Times New Roman" w:cs="Times New Roman"/>
          <w:b w:val="0"/>
          <w:sz w:val="28"/>
          <w:szCs w:val="28"/>
        </w:rPr>
        <w:t>9.</w:t>
      </w:r>
      <w:r w:rsidR="001523B4" w:rsidRPr="003217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2178C">
        <w:rPr>
          <w:rFonts w:ascii="Times New Roman" w:hAnsi="Times New Roman" w:cs="Times New Roman"/>
          <w:b w:val="0"/>
          <w:sz w:val="28"/>
          <w:szCs w:val="28"/>
        </w:rPr>
        <w:t>С</w:t>
      </w:r>
      <w:r w:rsidR="001523B4" w:rsidRPr="0032178C">
        <w:rPr>
          <w:rFonts w:ascii="Times New Roman" w:hAnsi="Times New Roman" w:cs="Times New Roman"/>
          <w:b w:val="0"/>
          <w:bCs w:val="0"/>
          <w:sz w:val="28"/>
          <w:szCs w:val="28"/>
        </w:rPr>
        <w:t>оздание</w:t>
      </w:r>
      <w:r w:rsidR="001523B4" w:rsidRPr="00E3387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условий для патриотического и духовно-нравственного воспит</w:t>
      </w:r>
      <w:r w:rsidR="001523B4" w:rsidRPr="00E3387D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="001523B4" w:rsidRPr="00E3387D">
        <w:rPr>
          <w:rFonts w:ascii="Times New Roman" w:hAnsi="Times New Roman" w:cs="Times New Roman"/>
          <w:b w:val="0"/>
          <w:bCs w:val="0"/>
          <w:sz w:val="28"/>
          <w:szCs w:val="28"/>
        </w:rPr>
        <w:t>ния молодёжи Ипатовского района, реализации ее научно-технического и творч</w:t>
      </w:r>
      <w:r w:rsidR="001523B4" w:rsidRPr="00E3387D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1523B4" w:rsidRPr="00E3387D">
        <w:rPr>
          <w:rFonts w:ascii="Times New Roman" w:hAnsi="Times New Roman" w:cs="Times New Roman"/>
          <w:b w:val="0"/>
          <w:bCs w:val="0"/>
          <w:sz w:val="28"/>
          <w:szCs w:val="28"/>
        </w:rPr>
        <w:t>ского потенциала, развития со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зидательной активности молодежи.</w:t>
      </w:r>
    </w:p>
    <w:p w:rsidR="001523B4" w:rsidRPr="000946E7" w:rsidRDefault="0032178C" w:rsidP="001523B4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10.</w:t>
      </w:r>
      <w:r w:rsidR="001523B4" w:rsidRPr="000946E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="001523B4" w:rsidRPr="00E3387D">
        <w:rPr>
          <w:rFonts w:ascii="Times New Roman" w:hAnsi="Times New Roman" w:cs="Times New Roman"/>
          <w:b w:val="0"/>
          <w:bCs w:val="0"/>
          <w:sz w:val="28"/>
          <w:szCs w:val="28"/>
        </w:rPr>
        <w:t>оддержка деятельности молодёжных и детских общественных объедин</w:t>
      </w:r>
      <w:r w:rsidR="001523B4" w:rsidRPr="00E3387D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1523B4" w:rsidRPr="00E3387D">
        <w:rPr>
          <w:rFonts w:ascii="Times New Roman" w:hAnsi="Times New Roman" w:cs="Times New Roman"/>
          <w:b w:val="0"/>
          <w:bCs w:val="0"/>
          <w:sz w:val="28"/>
          <w:szCs w:val="28"/>
        </w:rPr>
        <w:t>ний Ипатовского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1523B4" w:rsidRPr="000946E7" w:rsidRDefault="0032178C" w:rsidP="001523B4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11.П</w:t>
      </w:r>
      <w:r w:rsidR="001523B4" w:rsidRPr="00E3387D">
        <w:rPr>
          <w:rFonts w:ascii="Times New Roman" w:hAnsi="Times New Roman" w:cs="Times New Roman"/>
          <w:b w:val="0"/>
          <w:bCs w:val="0"/>
          <w:sz w:val="28"/>
          <w:szCs w:val="28"/>
        </w:rPr>
        <w:t>оддержка инициативной и талантливой молодежи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1523B4" w:rsidRPr="00877ECA" w:rsidRDefault="001523B4" w:rsidP="001523B4">
      <w:pPr>
        <w:pStyle w:val="ConsPlusNormal"/>
        <w:ind w:firstLine="5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523B4" w:rsidRPr="00C54D4A" w:rsidRDefault="001523B4" w:rsidP="001523B4">
      <w:pPr>
        <w:spacing w:after="0" w:line="240" w:lineRule="auto"/>
        <w:ind w:right="-1" w:firstLine="5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54D4A">
        <w:rPr>
          <w:rFonts w:ascii="Times New Roman" w:eastAsia="Times New Roman" w:hAnsi="Times New Roman" w:cs="Times New Roman"/>
          <w:b/>
          <w:i/>
          <w:sz w:val="28"/>
          <w:szCs w:val="28"/>
        </w:rPr>
        <w:t>Инди</w:t>
      </w:r>
      <w:r w:rsidR="0032178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каторы достижения цели </w:t>
      </w:r>
    </w:p>
    <w:p w:rsidR="001523B4" w:rsidRDefault="008F29D6" w:rsidP="008F29D6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23B4">
        <w:rPr>
          <w:rFonts w:ascii="Times New Roman" w:hAnsi="Times New Roman" w:cs="Times New Roman"/>
          <w:sz w:val="28"/>
          <w:szCs w:val="28"/>
        </w:rPr>
        <w:t>1. Доля граждан, вовлеченных в культурно-досуговую деятельность в Ипато</w:t>
      </w:r>
      <w:r w:rsidR="001523B4">
        <w:rPr>
          <w:rFonts w:ascii="Times New Roman" w:hAnsi="Times New Roman" w:cs="Times New Roman"/>
          <w:sz w:val="28"/>
          <w:szCs w:val="28"/>
        </w:rPr>
        <w:t>в</w:t>
      </w:r>
      <w:r w:rsidR="001523B4">
        <w:rPr>
          <w:rFonts w:ascii="Times New Roman" w:hAnsi="Times New Roman" w:cs="Times New Roman"/>
          <w:sz w:val="28"/>
          <w:szCs w:val="28"/>
        </w:rPr>
        <w:t>ском муниципальном районе Ставропольского края;</w:t>
      </w:r>
    </w:p>
    <w:p w:rsidR="001523B4" w:rsidRDefault="008F29D6" w:rsidP="008F29D6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23B4">
        <w:rPr>
          <w:rFonts w:ascii="Times New Roman" w:hAnsi="Times New Roman" w:cs="Times New Roman"/>
          <w:sz w:val="28"/>
          <w:szCs w:val="28"/>
        </w:rPr>
        <w:t>2. Доля молодых граждан, вовлеченных в мероприятия по реализации мол</w:t>
      </w:r>
      <w:r w:rsidR="001523B4">
        <w:rPr>
          <w:rFonts w:ascii="Times New Roman" w:hAnsi="Times New Roman" w:cs="Times New Roman"/>
          <w:sz w:val="28"/>
          <w:szCs w:val="28"/>
        </w:rPr>
        <w:t>о</w:t>
      </w:r>
      <w:r w:rsidR="001523B4">
        <w:rPr>
          <w:rFonts w:ascii="Times New Roman" w:hAnsi="Times New Roman" w:cs="Times New Roman"/>
          <w:sz w:val="28"/>
          <w:szCs w:val="28"/>
        </w:rPr>
        <w:t>дежной политики в Ипатовском муниципальном районе Ставропольского края</w:t>
      </w:r>
    </w:p>
    <w:p w:rsidR="001523B4" w:rsidRDefault="008F29D6" w:rsidP="008F29D6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23B4">
        <w:rPr>
          <w:rFonts w:ascii="Times New Roman" w:hAnsi="Times New Roman" w:cs="Times New Roman"/>
          <w:sz w:val="28"/>
          <w:szCs w:val="28"/>
        </w:rPr>
        <w:t>3. Доля граждан, вовлеченных в регулярные занятия физической культурой и спортом в Ипатовском муниципальном районе Ставропольского края;</w:t>
      </w:r>
    </w:p>
    <w:p w:rsidR="001523B4" w:rsidRDefault="008F29D6" w:rsidP="008F29D6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23B4">
        <w:rPr>
          <w:rFonts w:ascii="Times New Roman" w:hAnsi="Times New Roman" w:cs="Times New Roman"/>
          <w:sz w:val="28"/>
          <w:szCs w:val="28"/>
        </w:rPr>
        <w:t>4. Доля граждан, вовлеченных в мероприятия, направленные на гармонизацию межнациональных отношений и развитие казачества в Ипатовском муниципальном районе Ставропольского края;</w:t>
      </w:r>
    </w:p>
    <w:p w:rsidR="001523B4" w:rsidRDefault="008F29D6" w:rsidP="008F29D6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23B4">
        <w:rPr>
          <w:rFonts w:ascii="Times New Roman" w:hAnsi="Times New Roman" w:cs="Times New Roman"/>
          <w:sz w:val="28"/>
          <w:szCs w:val="28"/>
        </w:rPr>
        <w:t>5. Количество мероприятий профилактической направленности в Ипатовском муниципальном районе Ставропольского края.</w:t>
      </w:r>
    </w:p>
    <w:p w:rsidR="001523B4" w:rsidRDefault="001523B4" w:rsidP="001523B4">
      <w:pPr>
        <w:pStyle w:val="ae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523B4" w:rsidRDefault="001523B4" w:rsidP="001523B4">
      <w:pPr>
        <w:pStyle w:val="ae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523B4" w:rsidRDefault="001523B4" w:rsidP="001523B4">
      <w:pPr>
        <w:pStyle w:val="ae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51B07">
        <w:rPr>
          <w:rFonts w:ascii="Times New Roman" w:hAnsi="Times New Roman" w:cs="Times New Roman"/>
          <w:b/>
          <w:i/>
          <w:sz w:val="28"/>
          <w:szCs w:val="28"/>
        </w:rPr>
        <w:t>Основные показатели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решения задач</w:t>
      </w:r>
      <w:r w:rsidRPr="00C51B07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1523B4" w:rsidRPr="00200DF7" w:rsidRDefault="008F29D6" w:rsidP="001523B4">
      <w:pPr>
        <w:pStyle w:val="ae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23B4" w:rsidRPr="00200DF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Д</w:t>
      </w:r>
      <w:r w:rsidR="001523B4" w:rsidRPr="00D4280B">
        <w:rPr>
          <w:rFonts w:ascii="Times New Roman" w:hAnsi="Times New Roman" w:cs="Times New Roman"/>
          <w:sz w:val="28"/>
          <w:szCs w:val="28"/>
        </w:rPr>
        <w:t>оля населения Ипатовского района, систематически занимающегося фи-зической культурой и спортом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23B4" w:rsidRDefault="008F29D6" w:rsidP="001523B4">
      <w:pPr>
        <w:pStyle w:val="ConsPlusNormal"/>
        <w:widowControl/>
        <w:ind w:left="33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23B4">
        <w:rPr>
          <w:rFonts w:ascii="Times New Roman" w:hAnsi="Times New Roman" w:cs="Times New Roman"/>
          <w:sz w:val="28"/>
          <w:szCs w:val="28"/>
        </w:rPr>
        <w:t>2.</w:t>
      </w:r>
      <w:r w:rsidR="001523B4" w:rsidRPr="00D4280B">
        <w:rPr>
          <w:rFonts w:ascii="Times New Roman" w:hAnsi="Times New Roman" w:cs="Times New Roman"/>
          <w:sz w:val="28"/>
          <w:szCs w:val="28"/>
        </w:rPr>
        <w:t>Количество провод</w:t>
      </w:r>
      <w:r w:rsidR="001523B4">
        <w:rPr>
          <w:rFonts w:ascii="Times New Roman" w:hAnsi="Times New Roman" w:cs="Times New Roman"/>
          <w:sz w:val="28"/>
          <w:szCs w:val="28"/>
        </w:rPr>
        <w:t>имых физкультурно-спортивных ме</w:t>
      </w:r>
      <w:r w:rsidR="001523B4" w:rsidRPr="00D4280B">
        <w:rPr>
          <w:rFonts w:ascii="Times New Roman" w:hAnsi="Times New Roman" w:cs="Times New Roman"/>
          <w:sz w:val="28"/>
          <w:szCs w:val="28"/>
        </w:rPr>
        <w:t>роприятий</w:t>
      </w:r>
      <w:r w:rsidR="001523B4">
        <w:rPr>
          <w:rFonts w:ascii="Times New Roman" w:hAnsi="Times New Roman" w:cs="Times New Roman"/>
          <w:sz w:val="28"/>
          <w:szCs w:val="28"/>
        </w:rPr>
        <w:t>.</w:t>
      </w:r>
    </w:p>
    <w:p w:rsidR="001523B4" w:rsidRDefault="008F29D6" w:rsidP="001523B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3.Д</w:t>
      </w:r>
      <w:r w:rsidR="001523B4">
        <w:rPr>
          <w:rFonts w:ascii="Times New Roman" w:hAnsi="Times New Roman" w:cs="Times New Roman"/>
          <w:b w:val="0"/>
          <w:sz w:val="28"/>
          <w:szCs w:val="28"/>
        </w:rPr>
        <w:t>оля граждан, вовлеченных в меро</w:t>
      </w:r>
      <w:r w:rsidR="001523B4" w:rsidRPr="00D4280B">
        <w:rPr>
          <w:rFonts w:ascii="Times New Roman" w:hAnsi="Times New Roman" w:cs="Times New Roman"/>
          <w:b w:val="0"/>
          <w:sz w:val="28"/>
          <w:szCs w:val="28"/>
        </w:rPr>
        <w:t>п</w:t>
      </w:r>
      <w:r w:rsidR="001523B4">
        <w:rPr>
          <w:rFonts w:ascii="Times New Roman" w:hAnsi="Times New Roman" w:cs="Times New Roman"/>
          <w:b w:val="0"/>
          <w:sz w:val="28"/>
          <w:szCs w:val="28"/>
        </w:rPr>
        <w:t>риятия, направленные на гармонизацию межнациональных и этноконфессиональных отношений приняв</w:t>
      </w:r>
      <w:r w:rsidR="001523B4" w:rsidRPr="00D4280B">
        <w:rPr>
          <w:rFonts w:ascii="Times New Roman" w:hAnsi="Times New Roman" w:cs="Times New Roman"/>
          <w:b w:val="0"/>
          <w:sz w:val="28"/>
          <w:szCs w:val="28"/>
        </w:rPr>
        <w:t>ших участие в ра</w:t>
      </w:r>
      <w:r w:rsidR="001523B4" w:rsidRPr="00D4280B">
        <w:rPr>
          <w:rFonts w:ascii="Times New Roman" w:hAnsi="Times New Roman" w:cs="Times New Roman"/>
          <w:b w:val="0"/>
          <w:sz w:val="28"/>
          <w:szCs w:val="28"/>
        </w:rPr>
        <w:t>й</w:t>
      </w:r>
      <w:r w:rsidR="001523B4" w:rsidRPr="00D4280B">
        <w:rPr>
          <w:rFonts w:ascii="Times New Roman" w:hAnsi="Times New Roman" w:cs="Times New Roman"/>
          <w:b w:val="0"/>
          <w:sz w:val="28"/>
          <w:szCs w:val="28"/>
        </w:rPr>
        <w:t>онных мероприятиях, проведенных в сфере развития этн</w:t>
      </w:r>
      <w:r w:rsidR="001523B4">
        <w:rPr>
          <w:rFonts w:ascii="Times New Roman" w:hAnsi="Times New Roman" w:cs="Times New Roman"/>
          <w:b w:val="0"/>
          <w:sz w:val="28"/>
          <w:szCs w:val="28"/>
        </w:rPr>
        <w:t>оконфессиональныхот-ношений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523B4" w:rsidRDefault="008F29D6" w:rsidP="001523B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4</w:t>
      </w:r>
      <w:r w:rsidR="001523B4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К</w:t>
      </w:r>
      <w:r w:rsidR="001523B4" w:rsidRPr="00D4280B">
        <w:rPr>
          <w:rFonts w:ascii="Times New Roman" w:hAnsi="Times New Roman" w:cs="Times New Roman"/>
          <w:b w:val="0"/>
          <w:sz w:val="28"/>
          <w:szCs w:val="28"/>
        </w:rPr>
        <w:t>оличество районных мероприятий, направленных на военно-патриотическое воспитание казачье</w:t>
      </w:r>
      <w:r w:rsidR="001523B4">
        <w:rPr>
          <w:rFonts w:ascii="Times New Roman" w:hAnsi="Times New Roman" w:cs="Times New Roman"/>
          <w:b w:val="0"/>
          <w:sz w:val="28"/>
          <w:szCs w:val="28"/>
        </w:rPr>
        <w:t>й молодежи и способствующих воз</w:t>
      </w:r>
      <w:r w:rsidR="001523B4" w:rsidRPr="00D4280B">
        <w:rPr>
          <w:rFonts w:ascii="Times New Roman" w:hAnsi="Times New Roman" w:cs="Times New Roman"/>
          <w:b w:val="0"/>
          <w:sz w:val="28"/>
          <w:szCs w:val="28"/>
        </w:rPr>
        <w:t>рождению к</w:t>
      </w:r>
      <w:r w:rsidR="001523B4" w:rsidRPr="00D4280B">
        <w:rPr>
          <w:rFonts w:ascii="Times New Roman" w:hAnsi="Times New Roman" w:cs="Times New Roman"/>
          <w:b w:val="0"/>
          <w:sz w:val="28"/>
          <w:szCs w:val="28"/>
        </w:rPr>
        <w:t>а</w:t>
      </w:r>
      <w:r w:rsidR="001523B4" w:rsidRPr="00D4280B">
        <w:rPr>
          <w:rFonts w:ascii="Times New Roman" w:hAnsi="Times New Roman" w:cs="Times New Roman"/>
          <w:b w:val="0"/>
          <w:sz w:val="28"/>
          <w:szCs w:val="28"/>
        </w:rPr>
        <w:t>зачьих традиций</w:t>
      </w:r>
      <w:r w:rsidR="001523B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523B4" w:rsidRDefault="008F29D6" w:rsidP="001523B4">
      <w:pPr>
        <w:pStyle w:val="ConsPlusCell"/>
        <w:widowControl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5.У</w:t>
      </w:r>
      <w:r w:rsidR="001523B4" w:rsidRPr="00D4280B">
        <w:rPr>
          <w:sz w:val="28"/>
          <w:szCs w:val="28"/>
        </w:rPr>
        <w:t>увеличение количества профилакти-ческих мероприятий, направленных на снижение масштабов незаконного потребления и оборота наркотиков, а также алк</w:t>
      </w:r>
      <w:r w:rsidR="001523B4" w:rsidRPr="00D4280B">
        <w:rPr>
          <w:sz w:val="28"/>
          <w:szCs w:val="28"/>
        </w:rPr>
        <w:t>о</w:t>
      </w:r>
      <w:r w:rsidR="001523B4" w:rsidRPr="00D4280B">
        <w:rPr>
          <w:sz w:val="28"/>
          <w:szCs w:val="28"/>
        </w:rPr>
        <w:t>гольной и табачной продукции, а также путем увеличения количества несоверше</w:t>
      </w:r>
      <w:r w:rsidR="001523B4" w:rsidRPr="00D4280B">
        <w:rPr>
          <w:sz w:val="28"/>
          <w:szCs w:val="28"/>
        </w:rPr>
        <w:t>н</w:t>
      </w:r>
      <w:r w:rsidR="001523B4" w:rsidRPr="00D4280B">
        <w:rPr>
          <w:sz w:val="28"/>
          <w:szCs w:val="28"/>
        </w:rPr>
        <w:t>нолетних об-щеобразовательных учреждений и образовательных организаций сред-него профессионального образования, прошедших тестирование на предмет раннего выявления немедицинского потребления наркотических средств и психотро</w:t>
      </w:r>
      <w:r>
        <w:rPr>
          <w:sz w:val="28"/>
          <w:szCs w:val="28"/>
        </w:rPr>
        <w:t>пных веществ.</w:t>
      </w:r>
    </w:p>
    <w:p w:rsidR="001523B4" w:rsidRPr="005F5263" w:rsidRDefault="008F29D6" w:rsidP="001523B4">
      <w:pPr>
        <w:pStyle w:val="ConsPlusCell"/>
        <w:widowControl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>6.Ч</w:t>
      </w:r>
      <w:r w:rsidR="001523B4" w:rsidRPr="00D4280B">
        <w:rPr>
          <w:sz w:val="28"/>
          <w:szCs w:val="28"/>
        </w:rPr>
        <w:t>исл</w:t>
      </w:r>
      <w:r>
        <w:rPr>
          <w:sz w:val="28"/>
          <w:szCs w:val="28"/>
        </w:rPr>
        <w:t>о</w:t>
      </w:r>
      <w:r w:rsidR="001523B4" w:rsidRPr="00D4280B">
        <w:rPr>
          <w:sz w:val="28"/>
          <w:szCs w:val="28"/>
        </w:rPr>
        <w:t xml:space="preserve"> граждан, принимающих уч</w:t>
      </w:r>
      <w:r w:rsidR="001523B4">
        <w:rPr>
          <w:sz w:val="28"/>
          <w:szCs w:val="28"/>
        </w:rPr>
        <w:t>астие в охране общественного по</w:t>
      </w:r>
      <w:r w:rsidR="001523B4" w:rsidRPr="00D4280B">
        <w:rPr>
          <w:sz w:val="28"/>
          <w:szCs w:val="28"/>
        </w:rPr>
        <w:t>рядка на территории Ипатовского муниципального района Ставропольского края  и оказ</w:t>
      </w:r>
      <w:r w:rsidR="001523B4" w:rsidRPr="00D4280B">
        <w:rPr>
          <w:sz w:val="28"/>
          <w:szCs w:val="28"/>
        </w:rPr>
        <w:t>ы</w:t>
      </w:r>
      <w:r w:rsidR="001523B4" w:rsidRPr="00D4280B">
        <w:rPr>
          <w:sz w:val="28"/>
          <w:szCs w:val="28"/>
        </w:rPr>
        <w:t>вающих на территории Ипатовского муниципального района Ставропольского края помощь правоохранительным органам в раскрытии и предупреждении правонар</w:t>
      </w:r>
      <w:r w:rsidR="001523B4" w:rsidRPr="00D4280B">
        <w:rPr>
          <w:sz w:val="28"/>
          <w:szCs w:val="28"/>
        </w:rPr>
        <w:t>у</w:t>
      </w:r>
      <w:r w:rsidR="001523B4" w:rsidRPr="00D4280B">
        <w:rPr>
          <w:sz w:val="28"/>
          <w:szCs w:val="28"/>
        </w:rPr>
        <w:t>шений</w:t>
      </w:r>
      <w:r>
        <w:rPr>
          <w:sz w:val="28"/>
          <w:szCs w:val="28"/>
        </w:rPr>
        <w:t>.</w:t>
      </w:r>
    </w:p>
    <w:p w:rsidR="001523B4" w:rsidRDefault="008F29D6" w:rsidP="001523B4">
      <w:pPr>
        <w:pStyle w:val="ConsPlusCell"/>
        <w:widowControl/>
        <w:rPr>
          <w:sz w:val="28"/>
          <w:szCs w:val="28"/>
        </w:rPr>
      </w:pPr>
      <w:r>
        <w:rPr>
          <w:sz w:val="28"/>
          <w:szCs w:val="28"/>
        </w:rPr>
        <w:tab/>
        <w:t>7.</w:t>
      </w:r>
      <w:r w:rsidR="001523B4">
        <w:rPr>
          <w:sz w:val="28"/>
          <w:szCs w:val="28"/>
        </w:rPr>
        <w:t>Информирование граждан о проводимых профилактических мероприя</w:t>
      </w:r>
      <w:r w:rsidR="001523B4" w:rsidRPr="00D4280B">
        <w:rPr>
          <w:sz w:val="28"/>
          <w:szCs w:val="28"/>
        </w:rPr>
        <w:t>тиях пу</w:t>
      </w:r>
      <w:r w:rsidR="001523B4">
        <w:rPr>
          <w:sz w:val="28"/>
          <w:szCs w:val="28"/>
        </w:rPr>
        <w:t>тем публикаций в СМИ и изготовлением полиграфической про</w:t>
      </w:r>
      <w:r w:rsidR="001523B4" w:rsidRPr="00D4280B">
        <w:rPr>
          <w:sz w:val="28"/>
          <w:szCs w:val="28"/>
        </w:rPr>
        <w:t>дукции.</w:t>
      </w:r>
    </w:p>
    <w:p w:rsidR="001523B4" w:rsidRPr="000C1316" w:rsidRDefault="008F29D6" w:rsidP="001523B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="001523B4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1523B4" w:rsidRPr="000C1316">
        <w:rPr>
          <w:rFonts w:ascii="Times New Roman" w:hAnsi="Times New Roman" w:cs="Times New Roman"/>
          <w:b w:val="0"/>
          <w:sz w:val="28"/>
          <w:szCs w:val="28"/>
        </w:rPr>
        <w:t>Количество экземпляров библиотечного фонда муниципальных библиотек Ипатовского р</w:t>
      </w:r>
      <w:r>
        <w:rPr>
          <w:rFonts w:ascii="Times New Roman" w:hAnsi="Times New Roman" w:cs="Times New Roman"/>
          <w:b w:val="0"/>
          <w:sz w:val="28"/>
          <w:szCs w:val="28"/>
        </w:rPr>
        <w:t>айона на 1000 человек населения.</w:t>
      </w:r>
    </w:p>
    <w:p w:rsidR="001523B4" w:rsidRPr="00CE320F" w:rsidRDefault="008F29D6" w:rsidP="001523B4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="001523B4">
        <w:rPr>
          <w:rFonts w:ascii="Times New Roman" w:hAnsi="Times New Roman" w:cs="Times New Roman"/>
          <w:b w:val="0"/>
          <w:sz w:val="28"/>
          <w:szCs w:val="28"/>
        </w:rPr>
        <w:t>.</w:t>
      </w:r>
      <w:r w:rsidR="001523B4" w:rsidRPr="000C1316">
        <w:rPr>
          <w:rFonts w:ascii="Times New Roman" w:hAnsi="Times New Roman" w:cs="Times New Roman"/>
          <w:b w:val="0"/>
          <w:sz w:val="28"/>
          <w:szCs w:val="28"/>
        </w:rPr>
        <w:t>Объем книговыдач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1523B4" w:rsidRDefault="008F29D6" w:rsidP="001523B4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10</w:t>
      </w:r>
      <w:r w:rsidR="001523B4">
        <w:rPr>
          <w:rFonts w:ascii="Times New Roman" w:hAnsi="Times New Roman"/>
          <w:b w:val="0"/>
          <w:sz w:val="28"/>
          <w:szCs w:val="28"/>
        </w:rPr>
        <w:t>.</w:t>
      </w:r>
      <w:r w:rsidR="001523B4" w:rsidRPr="000C1316">
        <w:rPr>
          <w:rFonts w:ascii="Times New Roman" w:hAnsi="Times New Roman"/>
          <w:b w:val="0"/>
          <w:sz w:val="28"/>
          <w:szCs w:val="28"/>
        </w:rPr>
        <w:t>Количество районных культурно-досуговых мероприятий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1523B4" w:rsidRDefault="008F29D6" w:rsidP="001523B4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 w:val="0"/>
          <w:sz w:val="28"/>
          <w:szCs w:val="28"/>
        </w:rPr>
        <w:t>11</w:t>
      </w:r>
      <w:r w:rsidR="001523B4">
        <w:rPr>
          <w:rFonts w:ascii="Times New Roman" w:hAnsi="Times New Roman"/>
          <w:b w:val="0"/>
          <w:sz w:val="28"/>
          <w:szCs w:val="28"/>
        </w:rPr>
        <w:t>.</w:t>
      </w:r>
      <w:r w:rsidR="001523B4" w:rsidRPr="000C1316">
        <w:rPr>
          <w:rFonts w:ascii="Times New Roman" w:hAnsi="Times New Roman"/>
          <w:b w:val="0"/>
          <w:sz w:val="28"/>
          <w:szCs w:val="28"/>
        </w:rPr>
        <w:t>Участие в краевых культурно-досуговых мероприятиях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1523B4" w:rsidRDefault="008F29D6" w:rsidP="008F29D6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12</w:t>
      </w:r>
      <w:r w:rsidR="001523B4">
        <w:rPr>
          <w:rFonts w:ascii="Times New Roman" w:hAnsi="Times New Roman"/>
          <w:b w:val="0"/>
          <w:sz w:val="28"/>
          <w:szCs w:val="28"/>
        </w:rPr>
        <w:t>.Число культурно-досуговых меро</w:t>
      </w:r>
      <w:r w:rsidR="001523B4" w:rsidRPr="000C1316">
        <w:rPr>
          <w:rFonts w:ascii="Times New Roman" w:hAnsi="Times New Roman"/>
          <w:b w:val="0"/>
          <w:sz w:val="28"/>
          <w:szCs w:val="28"/>
        </w:rPr>
        <w:t>п</w:t>
      </w:r>
      <w:r w:rsidR="001523B4">
        <w:rPr>
          <w:rFonts w:ascii="Times New Roman" w:hAnsi="Times New Roman"/>
          <w:b w:val="0"/>
          <w:sz w:val="28"/>
          <w:szCs w:val="28"/>
        </w:rPr>
        <w:t>риятий, проводимых на базе куль</w:t>
      </w:r>
      <w:r w:rsidR="001523B4" w:rsidRPr="000C1316">
        <w:rPr>
          <w:rFonts w:ascii="Times New Roman" w:hAnsi="Times New Roman"/>
          <w:b w:val="0"/>
          <w:sz w:val="28"/>
          <w:szCs w:val="28"/>
        </w:rPr>
        <w:t>т</w:t>
      </w:r>
      <w:r>
        <w:rPr>
          <w:rFonts w:ascii="Times New Roman" w:hAnsi="Times New Roman"/>
          <w:b w:val="0"/>
          <w:sz w:val="28"/>
          <w:szCs w:val="28"/>
        </w:rPr>
        <w:t xml:space="preserve">урно     </w:t>
      </w:r>
      <w:r w:rsidR="001523B4">
        <w:rPr>
          <w:rFonts w:ascii="Times New Roman" w:hAnsi="Times New Roman"/>
          <w:b w:val="0"/>
          <w:sz w:val="28"/>
          <w:szCs w:val="28"/>
        </w:rPr>
        <w:t>– досуговых учреждений Ипа</w:t>
      </w:r>
      <w:r w:rsidR="001523B4" w:rsidRPr="000C1316">
        <w:rPr>
          <w:rFonts w:ascii="Times New Roman" w:hAnsi="Times New Roman"/>
          <w:b w:val="0"/>
          <w:sz w:val="28"/>
          <w:szCs w:val="28"/>
        </w:rPr>
        <w:t>товского района Ставропольского края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1523B4" w:rsidRDefault="008F29D6" w:rsidP="008F29D6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13</w:t>
      </w:r>
      <w:r w:rsidR="001523B4">
        <w:rPr>
          <w:rFonts w:ascii="Times New Roman" w:hAnsi="Times New Roman"/>
          <w:b w:val="0"/>
          <w:sz w:val="28"/>
          <w:szCs w:val="28"/>
        </w:rPr>
        <w:t>. Число клубных формирований в му</w:t>
      </w:r>
      <w:r w:rsidR="001523B4" w:rsidRPr="000C1316">
        <w:rPr>
          <w:rFonts w:ascii="Times New Roman" w:hAnsi="Times New Roman"/>
          <w:b w:val="0"/>
          <w:sz w:val="28"/>
          <w:szCs w:val="28"/>
        </w:rPr>
        <w:t>ниципальных учреждениях культур-но-досугового типа Ипатовского района Ставропольского края</w:t>
      </w:r>
      <w:r w:rsidR="001523B4">
        <w:rPr>
          <w:rFonts w:ascii="Times New Roman" w:hAnsi="Times New Roman"/>
          <w:b w:val="0"/>
          <w:sz w:val="28"/>
          <w:szCs w:val="28"/>
        </w:rPr>
        <w:t>.</w:t>
      </w:r>
    </w:p>
    <w:tbl>
      <w:tblPr>
        <w:tblW w:w="11199" w:type="dxa"/>
        <w:tblInd w:w="-1168" w:type="dxa"/>
        <w:tblLook w:val="01E0"/>
      </w:tblPr>
      <w:tblGrid>
        <w:gridCol w:w="11199"/>
      </w:tblGrid>
      <w:tr w:rsidR="001523B4" w:rsidRPr="008D0DD2" w:rsidTr="001523B4">
        <w:tc>
          <w:tcPr>
            <w:tcW w:w="11199" w:type="dxa"/>
          </w:tcPr>
          <w:p w:rsidR="001523B4" w:rsidRPr="000946E7" w:rsidRDefault="008F29D6" w:rsidP="008F29D6">
            <w:pPr>
              <w:pStyle w:val="ConsPlusNormal"/>
              <w:widowControl/>
              <w:ind w:left="1310" w:firstLine="56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1523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523B4" w:rsidRPr="000C1316">
              <w:rPr>
                <w:rFonts w:ascii="Times New Roman" w:hAnsi="Times New Roman"/>
                <w:sz w:val="28"/>
                <w:szCs w:val="28"/>
              </w:rPr>
              <w:t>Доля молодых граждан, вовлеченных в мероприятия по реализации м</w:t>
            </w:r>
            <w:r w:rsidR="001523B4" w:rsidRPr="000C1316">
              <w:rPr>
                <w:rFonts w:ascii="Times New Roman" w:hAnsi="Times New Roman"/>
                <w:sz w:val="28"/>
                <w:szCs w:val="28"/>
              </w:rPr>
              <w:t>о</w:t>
            </w:r>
            <w:r w:rsidR="001523B4" w:rsidRPr="000C1316">
              <w:rPr>
                <w:rFonts w:ascii="Times New Roman" w:hAnsi="Times New Roman"/>
                <w:sz w:val="28"/>
                <w:szCs w:val="28"/>
              </w:rPr>
              <w:t>лодежной политики в Ипатовском муниципальном районе 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1523B4" w:rsidRPr="000946E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523B4" w:rsidRPr="000946E7" w:rsidRDefault="008F29D6" w:rsidP="008F29D6">
            <w:pPr>
              <w:pStyle w:val="ConsPlusNormal"/>
              <w:widowControl/>
              <w:ind w:left="1168" w:firstLine="709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1523B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1523B4">
              <w:rPr>
                <w:rFonts w:ascii="Times New Roman" w:hAnsi="Times New Roman"/>
                <w:sz w:val="28"/>
                <w:szCs w:val="28"/>
              </w:rPr>
              <w:t>оля молодых граждан, вовлечен</w:t>
            </w:r>
            <w:r w:rsidR="001523B4" w:rsidRPr="00D4280B">
              <w:rPr>
                <w:rFonts w:ascii="Times New Roman" w:hAnsi="Times New Roman"/>
                <w:sz w:val="28"/>
                <w:szCs w:val="28"/>
              </w:rPr>
              <w:t>ных в мероприятия по реализации м</w:t>
            </w:r>
            <w:r w:rsidR="001523B4" w:rsidRPr="00D4280B">
              <w:rPr>
                <w:rFonts w:ascii="Times New Roman" w:hAnsi="Times New Roman"/>
                <w:sz w:val="28"/>
                <w:szCs w:val="28"/>
              </w:rPr>
              <w:t>о</w:t>
            </w:r>
            <w:r w:rsidR="001523B4" w:rsidRPr="00D4280B">
              <w:rPr>
                <w:rFonts w:ascii="Times New Roman" w:hAnsi="Times New Roman"/>
                <w:sz w:val="28"/>
                <w:szCs w:val="28"/>
              </w:rPr>
              <w:t>лодежной политики в Ипатовском муниципальном районе Ставрополь-ского края</w:t>
            </w:r>
          </w:p>
          <w:p w:rsidR="001523B4" w:rsidRDefault="008F29D6" w:rsidP="008F29D6">
            <w:pPr>
              <w:pStyle w:val="ConsPlusNormal"/>
              <w:widowControl/>
              <w:ind w:left="1168" w:firstLine="709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1523B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1523B4">
              <w:rPr>
                <w:rFonts w:ascii="Times New Roman" w:hAnsi="Times New Roman"/>
                <w:sz w:val="28"/>
                <w:szCs w:val="28"/>
              </w:rPr>
              <w:t>оля молодых граждан, принимаю</w:t>
            </w:r>
            <w:r w:rsidR="001523B4" w:rsidRPr="00D4280B">
              <w:rPr>
                <w:rFonts w:ascii="Times New Roman" w:hAnsi="Times New Roman"/>
                <w:sz w:val="28"/>
                <w:szCs w:val="28"/>
              </w:rPr>
              <w:t>щих участие в деятельности детских и молодежных организаций, в общем количестве молодых граждан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523B4" w:rsidRPr="00200DF7" w:rsidRDefault="008F29D6" w:rsidP="008F29D6">
            <w:pPr>
              <w:pStyle w:val="ConsPlusNormal"/>
              <w:widowControl/>
              <w:ind w:left="1877" w:firstLine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1523B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1523B4">
              <w:rPr>
                <w:rFonts w:ascii="Times New Roman" w:hAnsi="Times New Roman"/>
                <w:sz w:val="28"/>
                <w:szCs w:val="28"/>
              </w:rPr>
              <w:t>оля молодых граждан, задейство</w:t>
            </w:r>
            <w:r w:rsidR="001523B4" w:rsidRPr="00D4280B">
              <w:rPr>
                <w:rFonts w:ascii="Times New Roman" w:hAnsi="Times New Roman"/>
                <w:sz w:val="28"/>
                <w:szCs w:val="28"/>
              </w:rPr>
              <w:t xml:space="preserve">ванных в мероприятиях по работе с </w:t>
            </w:r>
            <w:r w:rsidR="001523B4">
              <w:rPr>
                <w:rFonts w:ascii="Times New Roman" w:hAnsi="Times New Roman"/>
                <w:sz w:val="28"/>
                <w:szCs w:val="28"/>
              </w:rPr>
              <w:t>инициативной и талантливой моло</w:t>
            </w:r>
            <w:r w:rsidR="001523B4" w:rsidRPr="00D4280B">
              <w:rPr>
                <w:rFonts w:ascii="Times New Roman" w:hAnsi="Times New Roman"/>
                <w:sz w:val="28"/>
                <w:szCs w:val="28"/>
              </w:rPr>
              <w:t>дежью, в общем количестве молодых граждан</w:t>
            </w:r>
            <w:r w:rsidR="001523B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1523B4" w:rsidRPr="00602291" w:rsidTr="001523B4">
        <w:tc>
          <w:tcPr>
            <w:tcW w:w="11199" w:type="dxa"/>
          </w:tcPr>
          <w:p w:rsidR="001523B4" w:rsidRPr="00602291" w:rsidRDefault="001523B4" w:rsidP="001523B4">
            <w:pPr>
              <w:pStyle w:val="ConsPlusTitle"/>
              <w:widowControl/>
              <w:tabs>
                <w:tab w:val="left" w:pos="6120"/>
              </w:tabs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</w:tbl>
    <w:p w:rsidR="001523B4" w:rsidRDefault="001523B4" w:rsidP="000946E7">
      <w:pPr>
        <w:pStyle w:val="a7"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46E7" w:rsidRPr="009A08FE" w:rsidRDefault="002B5139" w:rsidP="000946E7">
      <w:pPr>
        <w:pStyle w:val="a7"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0946E7" w:rsidRPr="009A08FE">
        <w:rPr>
          <w:rFonts w:ascii="Times New Roman" w:hAnsi="Times New Roman" w:cs="Times New Roman"/>
          <w:b/>
          <w:sz w:val="28"/>
          <w:szCs w:val="28"/>
        </w:rPr>
        <w:t>. Развитие жилищно-коммунального и дорожного хозяйства, защита насел</w:t>
      </w:r>
      <w:r w:rsidR="000946E7" w:rsidRPr="009A08FE">
        <w:rPr>
          <w:rFonts w:ascii="Times New Roman" w:hAnsi="Times New Roman" w:cs="Times New Roman"/>
          <w:b/>
          <w:sz w:val="28"/>
          <w:szCs w:val="28"/>
        </w:rPr>
        <w:t>е</w:t>
      </w:r>
      <w:r w:rsidR="000946E7" w:rsidRPr="009A08FE">
        <w:rPr>
          <w:rFonts w:ascii="Times New Roman" w:hAnsi="Times New Roman" w:cs="Times New Roman"/>
          <w:b/>
          <w:sz w:val="28"/>
          <w:szCs w:val="28"/>
        </w:rPr>
        <w:t>ния и территории от чрезвычайных ситуаций в  Ипатовском муниципальном районе Ставропольского края</w:t>
      </w:r>
    </w:p>
    <w:p w:rsidR="000946E7" w:rsidRDefault="000946E7" w:rsidP="00094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3E51" w:rsidRPr="00143E51" w:rsidRDefault="00BE28E3" w:rsidP="00143E51">
      <w:pPr>
        <w:pStyle w:val="ConsPlusNormal"/>
        <w:widowControl/>
        <w:spacing w:after="120"/>
        <w:ind w:firstLine="0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Основная цель</w:t>
      </w:r>
    </w:p>
    <w:p w:rsidR="00143E51" w:rsidRPr="009A08FE" w:rsidRDefault="00BE28E3" w:rsidP="00BE28E3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43E51">
        <w:rPr>
          <w:rFonts w:ascii="Times New Roman" w:hAnsi="Times New Roman" w:cs="Times New Roman"/>
          <w:sz w:val="28"/>
          <w:szCs w:val="28"/>
        </w:rPr>
        <w:t>1.</w:t>
      </w:r>
      <w:r w:rsidR="00143E51" w:rsidRPr="009A08FE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OLE_LINK7"/>
      <w:bookmarkStart w:id="2" w:name="OLE_LINK8"/>
      <w:bookmarkStart w:id="3" w:name="OLE_LINK11"/>
      <w:bookmarkStart w:id="4" w:name="OLE_LINK15"/>
      <w:r w:rsidR="00143E51" w:rsidRPr="009A08FE">
        <w:rPr>
          <w:rFonts w:ascii="Times New Roman" w:hAnsi="Times New Roman" w:cs="Times New Roman"/>
          <w:sz w:val="28"/>
          <w:szCs w:val="28"/>
        </w:rPr>
        <w:t>Повышение энергетической эффективности при потреблении энергетич</w:t>
      </w:r>
      <w:r w:rsidR="00143E51" w:rsidRPr="009A08FE">
        <w:rPr>
          <w:rFonts w:ascii="Times New Roman" w:hAnsi="Times New Roman" w:cs="Times New Roman"/>
          <w:sz w:val="28"/>
          <w:szCs w:val="28"/>
        </w:rPr>
        <w:t>е</w:t>
      </w:r>
      <w:r w:rsidR="00143E51" w:rsidRPr="009A08FE">
        <w:rPr>
          <w:rFonts w:ascii="Times New Roman" w:hAnsi="Times New Roman" w:cs="Times New Roman"/>
          <w:sz w:val="28"/>
          <w:szCs w:val="28"/>
        </w:rPr>
        <w:t xml:space="preserve">ских ресурсов в </w:t>
      </w:r>
      <w:r w:rsidR="00143E51">
        <w:rPr>
          <w:rFonts w:ascii="Times New Roman" w:hAnsi="Times New Roman" w:cs="Times New Roman"/>
          <w:sz w:val="28"/>
          <w:szCs w:val="28"/>
        </w:rPr>
        <w:t>Ипатовском муниципальном районе</w:t>
      </w:r>
      <w:r w:rsidR="00143E51" w:rsidRPr="009A08FE">
        <w:rPr>
          <w:rFonts w:ascii="Times New Roman" w:hAnsi="Times New Roman" w:cs="Times New Roman"/>
          <w:sz w:val="28"/>
          <w:szCs w:val="28"/>
        </w:rPr>
        <w:t>, создание условий для перев</w:t>
      </w:r>
      <w:r w:rsidR="00143E51" w:rsidRPr="009A08FE">
        <w:rPr>
          <w:rFonts w:ascii="Times New Roman" w:hAnsi="Times New Roman" w:cs="Times New Roman"/>
          <w:sz w:val="28"/>
          <w:szCs w:val="28"/>
        </w:rPr>
        <w:t>о</w:t>
      </w:r>
      <w:r w:rsidR="00143E51" w:rsidRPr="009A08FE">
        <w:rPr>
          <w:rFonts w:ascii="Times New Roman" w:hAnsi="Times New Roman" w:cs="Times New Roman"/>
          <w:sz w:val="28"/>
          <w:szCs w:val="28"/>
        </w:rPr>
        <w:t xml:space="preserve">да </w:t>
      </w:r>
      <w:r w:rsidR="00143E51">
        <w:rPr>
          <w:rFonts w:ascii="Times New Roman" w:hAnsi="Times New Roman" w:cs="Times New Roman"/>
          <w:sz w:val="28"/>
          <w:szCs w:val="28"/>
        </w:rPr>
        <w:t>учреждений</w:t>
      </w:r>
      <w:r w:rsidR="00143E51" w:rsidRPr="009A08FE">
        <w:rPr>
          <w:rFonts w:ascii="Times New Roman" w:hAnsi="Times New Roman" w:cs="Times New Roman"/>
          <w:sz w:val="28"/>
          <w:szCs w:val="28"/>
        </w:rPr>
        <w:t xml:space="preserve"> бюджетной сферы  Ипатовского муниципального района Ставр</w:t>
      </w:r>
      <w:r w:rsidR="00143E51" w:rsidRPr="009A08FE">
        <w:rPr>
          <w:rFonts w:ascii="Times New Roman" w:hAnsi="Times New Roman" w:cs="Times New Roman"/>
          <w:sz w:val="28"/>
          <w:szCs w:val="28"/>
        </w:rPr>
        <w:t>о</w:t>
      </w:r>
      <w:r w:rsidR="00143E51" w:rsidRPr="009A08FE">
        <w:rPr>
          <w:rFonts w:ascii="Times New Roman" w:hAnsi="Times New Roman" w:cs="Times New Roman"/>
          <w:sz w:val="28"/>
          <w:szCs w:val="28"/>
        </w:rPr>
        <w:t>польского края на энергосберегающий путь развития</w:t>
      </w:r>
      <w:bookmarkEnd w:id="1"/>
      <w:bookmarkEnd w:id="2"/>
      <w:bookmarkEnd w:id="3"/>
      <w:bookmarkEnd w:id="4"/>
      <w:r w:rsidR="00143E51" w:rsidRPr="009A08FE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tbl>
      <w:tblPr>
        <w:tblW w:w="10207" w:type="dxa"/>
        <w:tblInd w:w="-176" w:type="dxa"/>
        <w:tblLook w:val="01E0"/>
      </w:tblPr>
      <w:tblGrid>
        <w:gridCol w:w="10207"/>
      </w:tblGrid>
      <w:tr w:rsidR="00143E51" w:rsidRPr="009A08FE" w:rsidTr="002B5139">
        <w:tc>
          <w:tcPr>
            <w:tcW w:w="10207" w:type="dxa"/>
          </w:tcPr>
          <w:p w:rsidR="00143E51" w:rsidRPr="009D15BA" w:rsidRDefault="00143E51" w:rsidP="00BE28E3">
            <w:pPr>
              <w:pStyle w:val="2"/>
              <w:spacing w:before="0" w:after="0"/>
              <w:ind w:left="142"/>
              <w:jc w:val="both"/>
              <w:rPr>
                <w:rFonts w:ascii="Times New Roman" w:hAnsi="Times New Roman" w:cs="Times New Roman"/>
                <w:b w:val="0"/>
                <w:i w:val="0"/>
              </w:rPr>
            </w:pPr>
            <w:r w:rsidRPr="009D15BA">
              <w:rPr>
                <w:rFonts w:ascii="Times New Roman" w:hAnsi="Times New Roman" w:cs="Times New Roman"/>
              </w:rPr>
              <w:lastRenderedPageBreak/>
              <w:t xml:space="preserve">     </w:t>
            </w:r>
            <w:r w:rsidR="00BE28E3">
              <w:rPr>
                <w:rFonts w:ascii="Times New Roman" w:hAnsi="Times New Roman" w:cs="Times New Roman"/>
                <w:b w:val="0"/>
                <w:i w:val="0"/>
              </w:rPr>
              <w:t xml:space="preserve">   </w:t>
            </w:r>
            <w:r w:rsidRPr="009D15BA">
              <w:rPr>
                <w:rFonts w:ascii="Times New Roman" w:hAnsi="Times New Roman" w:cs="Times New Roman"/>
                <w:b w:val="0"/>
                <w:i w:val="0"/>
              </w:rPr>
              <w:t>2.Сокращение количества дорожно-транспортных происшествий, погибших и пострадавших в результате дорожно-транспортных происшествий на автом</w:t>
            </w:r>
            <w:r w:rsidRPr="009D15BA">
              <w:rPr>
                <w:rFonts w:ascii="Times New Roman" w:hAnsi="Times New Roman" w:cs="Times New Roman"/>
                <w:b w:val="0"/>
                <w:i w:val="0"/>
              </w:rPr>
              <w:t>о</w:t>
            </w:r>
            <w:r w:rsidRPr="009D15BA">
              <w:rPr>
                <w:rFonts w:ascii="Times New Roman" w:hAnsi="Times New Roman" w:cs="Times New Roman"/>
                <w:b w:val="0"/>
                <w:i w:val="0"/>
              </w:rPr>
              <w:t>бильных дорогах, находящихся в собственности Ипатовского муниципального района Ставропольского края;</w:t>
            </w:r>
          </w:p>
          <w:p w:rsidR="00143E51" w:rsidRDefault="00143E51" w:rsidP="00BE28E3">
            <w:pPr>
              <w:pStyle w:val="ConsPlusTitle"/>
              <w:widowControl/>
              <w:ind w:left="14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  </w:t>
            </w:r>
            <w:r w:rsidR="00BE28E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</w:t>
            </w:r>
            <w:r w:rsidRPr="009D15BA">
              <w:rPr>
                <w:rFonts w:ascii="Times New Roman" w:hAnsi="Times New Roman" w:cs="Times New Roman"/>
                <w:b w:val="0"/>
                <w:sz w:val="28"/>
                <w:szCs w:val="28"/>
              </w:rPr>
              <w:t>3.Профилактика терроризма и экстремизма, а также минимизация и (или) л</w:t>
            </w:r>
            <w:r w:rsidRPr="009D15BA">
              <w:rPr>
                <w:rFonts w:ascii="Times New Roman" w:hAnsi="Times New Roman" w:cs="Times New Roman"/>
                <w:b w:val="0"/>
                <w:sz w:val="28"/>
                <w:szCs w:val="28"/>
              </w:rPr>
              <w:t>и</w:t>
            </w:r>
            <w:r w:rsidRPr="009D15BA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квидация последствий проявлений терроризма и экстремизма на территории Ипатовского муниципальн</w:t>
            </w:r>
            <w:r w:rsidR="00BE28E3">
              <w:rPr>
                <w:rFonts w:ascii="Times New Roman" w:hAnsi="Times New Roman" w:cs="Times New Roman"/>
                <w:b w:val="0"/>
                <w:sz w:val="28"/>
                <w:szCs w:val="28"/>
              </w:rPr>
              <w:t>ого района Ставропольского края.</w:t>
            </w:r>
          </w:p>
          <w:p w:rsidR="00143E51" w:rsidRPr="00143E51" w:rsidRDefault="00143E51" w:rsidP="00BE28E3">
            <w:pPr>
              <w:pStyle w:val="ConsPlusTitle"/>
              <w:widowControl/>
              <w:ind w:left="14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D15BA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143E51">
              <w:rPr>
                <w:rFonts w:ascii="Times New Roman" w:hAnsi="Times New Roman" w:cs="Times New Roman"/>
                <w:b w:val="0"/>
                <w:sz w:val="28"/>
                <w:szCs w:val="28"/>
              </w:rPr>
              <w:t>Развитие и совершенствование гражданской обороны и защиты населения, те</w:t>
            </w:r>
            <w:r w:rsidRPr="00143E51">
              <w:rPr>
                <w:rFonts w:ascii="Times New Roman" w:hAnsi="Times New Roman" w:cs="Times New Roman"/>
                <w:b w:val="0"/>
                <w:sz w:val="28"/>
                <w:szCs w:val="28"/>
              </w:rPr>
              <w:t>р</w:t>
            </w:r>
            <w:r w:rsidRPr="00143E51">
              <w:rPr>
                <w:rFonts w:ascii="Times New Roman" w:hAnsi="Times New Roman" w:cs="Times New Roman"/>
                <w:b w:val="0"/>
                <w:sz w:val="28"/>
                <w:szCs w:val="28"/>
              </w:rPr>
              <w:t>ритории от чрезвычайных ситуаций Ипатовского муниципального района Ста</w:t>
            </w:r>
            <w:r w:rsidRPr="00143E51">
              <w:rPr>
                <w:rFonts w:ascii="Times New Roman" w:hAnsi="Times New Roman" w:cs="Times New Roman"/>
                <w:b w:val="0"/>
                <w:sz w:val="28"/>
                <w:szCs w:val="28"/>
              </w:rPr>
              <w:t>в</w:t>
            </w:r>
            <w:r w:rsidRPr="00143E51">
              <w:rPr>
                <w:rFonts w:ascii="Times New Roman" w:hAnsi="Times New Roman" w:cs="Times New Roman"/>
                <w:b w:val="0"/>
                <w:sz w:val="28"/>
                <w:szCs w:val="28"/>
              </w:rPr>
              <w:t>ропольского края».</w:t>
            </w:r>
          </w:p>
          <w:p w:rsidR="00143E51" w:rsidRPr="009D15BA" w:rsidRDefault="00143E51" w:rsidP="00BE28E3">
            <w:pPr>
              <w:pStyle w:val="2"/>
              <w:spacing w:before="0" w:after="0"/>
              <w:ind w:left="142"/>
              <w:jc w:val="both"/>
              <w:rPr>
                <w:rFonts w:ascii="Times New Roman" w:hAnsi="Times New Roman" w:cs="Times New Roman"/>
                <w:b w:val="0"/>
                <w:i w:val="0"/>
              </w:rPr>
            </w:pPr>
            <w:r w:rsidRPr="009D15BA">
              <w:rPr>
                <w:rFonts w:ascii="Times New Roman" w:hAnsi="Times New Roman" w:cs="Times New Roman"/>
                <w:b w:val="0"/>
                <w:i w:val="0"/>
              </w:rPr>
              <w:t>Обеспечения безопасных условий проживания на территории района.</w:t>
            </w:r>
          </w:p>
        </w:tc>
      </w:tr>
      <w:tr w:rsidR="00143E51" w:rsidRPr="009A08FE" w:rsidTr="002B5139">
        <w:tc>
          <w:tcPr>
            <w:tcW w:w="10207" w:type="dxa"/>
          </w:tcPr>
          <w:p w:rsidR="00143E51" w:rsidRPr="009D15BA" w:rsidRDefault="00143E51" w:rsidP="00BE28E3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15BA">
              <w:rPr>
                <w:rFonts w:ascii="Times New Roman" w:hAnsi="Times New Roman" w:cs="Times New Roman"/>
                <w:sz w:val="28"/>
                <w:szCs w:val="28"/>
              </w:rPr>
              <w:t>Повышение ответственности руководителей объектов с массовым пребыванием людей в организации профилактических мероприятий антитеррористической н</w:t>
            </w:r>
            <w:r w:rsidRPr="009D15B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D15BA">
              <w:rPr>
                <w:rFonts w:ascii="Times New Roman" w:hAnsi="Times New Roman" w:cs="Times New Roman"/>
                <w:sz w:val="28"/>
                <w:szCs w:val="28"/>
              </w:rPr>
              <w:t>правленности, экстремистских проявлений и минимизации этих последствий на территории района.</w:t>
            </w:r>
          </w:p>
          <w:p w:rsidR="00143E51" w:rsidRPr="009D15BA" w:rsidRDefault="00143E51" w:rsidP="00BE28E3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15BA">
              <w:rPr>
                <w:rFonts w:ascii="Times New Roman" w:hAnsi="Times New Roman" w:cs="Times New Roman"/>
                <w:sz w:val="28"/>
                <w:szCs w:val="28"/>
              </w:rPr>
              <w:t>Оперативное реагирование для оказания помощи населению при неблагоприя</w:t>
            </w:r>
            <w:r w:rsidRPr="009D15B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D15BA">
              <w:rPr>
                <w:rFonts w:ascii="Times New Roman" w:hAnsi="Times New Roman" w:cs="Times New Roman"/>
                <w:sz w:val="28"/>
                <w:szCs w:val="28"/>
              </w:rPr>
              <w:t>ных погодных условиях, в условиях ЧС МКУ ЕДДС и АСФ района</w:t>
            </w:r>
            <w:r w:rsidR="00BE28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143E51" w:rsidRPr="0038278F" w:rsidRDefault="00143E51" w:rsidP="00143E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3E51" w:rsidRPr="00540E1B" w:rsidRDefault="00BE28E3" w:rsidP="00143E51">
      <w:pPr>
        <w:pStyle w:val="ConsPlusNormal"/>
        <w:ind w:firstLine="5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Основные задачи</w:t>
      </w:r>
    </w:p>
    <w:p w:rsidR="00143E51" w:rsidRPr="00F740B0" w:rsidRDefault="00BE28E3" w:rsidP="00143E5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43E51" w:rsidRPr="00F740B0">
        <w:rPr>
          <w:rFonts w:ascii="Times New Roman" w:hAnsi="Times New Roman" w:cs="Times New Roman"/>
          <w:sz w:val="28"/>
          <w:szCs w:val="28"/>
        </w:rPr>
        <w:t>1.</w:t>
      </w:r>
      <w:bookmarkStart w:id="5" w:name="OLE_LINK1"/>
      <w:bookmarkStart w:id="6" w:name="OLE_LINK2"/>
      <w:r w:rsidR="00143E51" w:rsidRPr="00F740B0">
        <w:rPr>
          <w:rFonts w:ascii="Times New Roman" w:hAnsi="Times New Roman" w:cs="Times New Roman"/>
          <w:sz w:val="28"/>
          <w:szCs w:val="28"/>
        </w:rPr>
        <w:t>Изготовление проектно – сметной документации на модернизацию и пер</w:t>
      </w:r>
      <w:r w:rsidR="00143E51" w:rsidRPr="00F740B0">
        <w:rPr>
          <w:rFonts w:ascii="Times New Roman" w:hAnsi="Times New Roman" w:cs="Times New Roman"/>
          <w:sz w:val="28"/>
          <w:szCs w:val="28"/>
        </w:rPr>
        <w:t>е</w:t>
      </w:r>
      <w:r w:rsidR="00143E51" w:rsidRPr="00F740B0">
        <w:rPr>
          <w:rFonts w:ascii="Times New Roman" w:hAnsi="Times New Roman" w:cs="Times New Roman"/>
          <w:sz w:val="28"/>
          <w:szCs w:val="28"/>
        </w:rPr>
        <w:t>вод школьных и дошкольных учреждений Ипатовского района на автономное те</w:t>
      </w:r>
      <w:r w:rsidR="00143E51" w:rsidRPr="00F740B0">
        <w:rPr>
          <w:rFonts w:ascii="Times New Roman" w:hAnsi="Times New Roman" w:cs="Times New Roman"/>
          <w:sz w:val="28"/>
          <w:szCs w:val="28"/>
        </w:rPr>
        <w:t>п</w:t>
      </w:r>
      <w:r w:rsidR="00143E51" w:rsidRPr="00F740B0">
        <w:rPr>
          <w:rFonts w:ascii="Times New Roman" w:hAnsi="Times New Roman" w:cs="Times New Roman"/>
          <w:sz w:val="28"/>
          <w:szCs w:val="28"/>
        </w:rPr>
        <w:t>ло</w:t>
      </w:r>
      <w:r>
        <w:rPr>
          <w:rFonts w:ascii="Times New Roman" w:hAnsi="Times New Roman" w:cs="Times New Roman"/>
          <w:sz w:val="28"/>
          <w:szCs w:val="28"/>
        </w:rPr>
        <w:t>снабжение.</w:t>
      </w:r>
    </w:p>
    <w:p w:rsidR="00143E51" w:rsidRPr="007F24B0" w:rsidRDefault="00BE28E3" w:rsidP="00143E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43E51" w:rsidRPr="00F740B0">
        <w:rPr>
          <w:rFonts w:ascii="Times New Roman" w:hAnsi="Times New Roman" w:cs="Times New Roman"/>
          <w:sz w:val="28"/>
          <w:szCs w:val="28"/>
        </w:rPr>
        <w:t xml:space="preserve">2. </w:t>
      </w:r>
      <w:bookmarkStart w:id="7" w:name="OLE_LINK22"/>
      <w:bookmarkStart w:id="8" w:name="OLE_LINK23"/>
      <w:bookmarkStart w:id="9" w:name="OLE_LINK28"/>
      <w:r w:rsidR="00143E51" w:rsidRPr="00F740B0">
        <w:rPr>
          <w:rFonts w:ascii="Times New Roman" w:hAnsi="Times New Roman" w:cs="Times New Roman"/>
          <w:sz w:val="28"/>
          <w:szCs w:val="28"/>
        </w:rPr>
        <w:t>Внедрение энергоэффективных отопительных устройств (оборудования и технологий) школьных и дошкольны</w:t>
      </w:r>
      <w:r w:rsidR="00143E51">
        <w:rPr>
          <w:rFonts w:ascii="Times New Roman" w:hAnsi="Times New Roman" w:cs="Times New Roman"/>
          <w:sz w:val="28"/>
          <w:szCs w:val="28"/>
        </w:rPr>
        <w:t>х учреждений Ипатовского района</w:t>
      </w:r>
      <w:bookmarkEnd w:id="7"/>
      <w:bookmarkEnd w:id="8"/>
      <w:bookmarkEnd w:id="9"/>
      <w:r>
        <w:rPr>
          <w:rFonts w:ascii="Times New Roman" w:hAnsi="Times New Roman" w:cs="Times New Roman"/>
          <w:sz w:val="28"/>
          <w:szCs w:val="28"/>
        </w:rPr>
        <w:t>.</w:t>
      </w:r>
    </w:p>
    <w:p w:rsidR="00143E51" w:rsidRPr="007F24B0" w:rsidRDefault="00BE28E3" w:rsidP="00143E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43E51" w:rsidRPr="00F740B0">
        <w:rPr>
          <w:rFonts w:ascii="Times New Roman" w:hAnsi="Times New Roman" w:cs="Times New Roman"/>
          <w:sz w:val="28"/>
          <w:szCs w:val="28"/>
        </w:rPr>
        <w:t xml:space="preserve">3. </w:t>
      </w:r>
      <w:bookmarkEnd w:id="5"/>
      <w:bookmarkEnd w:id="6"/>
      <w:r w:rsidR="00143E51" w:rsidRPr="00BC2AB3">
        <w:rPr>
          <w:rFonts w:ascii="Times New Roman" w:hAnsi="Times New Roman"/>
          <w:sz w:val="28"/>
          <w:szCs w:val="28"/>
        </w:rPr>
        <w:t>Замена в школьных и дошкольных учреждениях Ипатовского района дер</w:t>
      </w:r>
      <w:r w:rsidR="00143E51" w:rsidRPr="00BC2AB3">
        <w:rPr>
          <w:rFonts w:ascii="Times New Roman" w:hAnsi="Times New Roman"/>
          <w:sz w:val="28"/>
          <w:szCs w:val="28"/>
        </w:rPr>
        <w:t>е</w:t>
      </w:r>
      <w:r w:rsidR="00143E51" w:rsidRPr="00BC2AB3">
        <w:rPr>
          <w:rFonts w:ascii="Times New Roman" w:hAnsi="Times New Roman"/>
          <w:sz w:val="28"/>
          <w:szCs w:val="28"/>
        </w:rPr>
        <w:t>вянных оконных блоков на энергосберегающие из ПВХ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3E51" w:rsidRPr="005922FE" w:rsidRDefault="00BE28E3" w:rsidP="00143E5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DAEEF3" w:themeFill="accent5" w:themeFillTint="33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143E51" w:rsidRPr="00BE28E3">
        <w:rPr>
          <w:rFonts w:ascii="Times New Roman" w:hAnsi="Times New Roman" w:cs="Times New Roman"/>
          <w:sz w:val="28"/>
          <w:szCs w:val="28"/>
        </w:rPr>
        <w:t>4.</w:t>
      </w:r>
      <w:r w:rsidR="00143E51" w:rsidRPr="00BE28E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3E51" w:rsidRPr="005922F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Проведение активной профилактической работы с участниками дорожного движения по предупреждению нарушений порядка дорожного движения.</w:t>
      </w:r>
    </w:p>
    <w:p w:rsidR="00143E51" w:rsidRPr="005922FE" w:rsidRDefault="00BE28E3" w:rsidP="00143E5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DAEEF3" w:themeFill="accent5" w:themeFillTint="33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ab/>
      </w:r>
      <w:r w:rsidR="00143E5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5. </w:t>
      </w:r>
      <w:r w:rsidR="00143E51" w:rsidRPr="005922F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Проведение для детей обучающих мероприятий по безопасности дорожного движения, профилактика детского дорожно- транспортного травматизма.</w:t>
      </w:r>
    </w:p>
    <w:p w:rsidR="00143E51" w:rsidRPr="005922FE" w:rsidRDefault="00BE28E3" w:rsidP="00143E5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DAEEF3" w:themeFill="accent5" w:themeFillTint="33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ab/>
      </w:r>
      <w:r w:rsidR="00143E5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6.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143E51" w:rsidRPr="005922F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Улучшение условий дорожного движения и устранение опасных участков на районных автомобильных дорогах общего пользования.</w:t>
      </w:r>
    </w:p>
    <w:p w:rsidR="00143E51" w:rsidRPr="005922FE" w:rsidRDefault="00BE28E3" w:rsidP="00143E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ab/>
      </w:r>
      <w:r w:rsidR="00143E5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7.</w:t>
      </w:r>
      <w:r w:rsidR="00143E51" w:rsidRPr="005922F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Совершенствование организации движения транспортных средств на авт</w:t>
      </w:r>
      <w:r w:rsidR="00143E51" w:rsidRPr="005922F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</w:t>
      </w:r>
      <w:r w:rsidR="00143E51" w:rsidRPr="005922F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мобильных дорогах администрации Ипатовского муниципального района Ставр</w:t>
      </w:r>
      <w:r w:rsidR="00143E51" w:rsidRPr="005922F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</w:t>
      </w:r>
      <w:r w:rsidR="00143E51" w:rsidRPr="005922F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польского края.</w:t>
      </w:r>
    </w:p>
    <w:p w:rsidR="00143E51" w:rsidRPr="00C1120B" w:rsidRDefault="00BE28E3" w:rsidP="00143E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43E51">
        <w:rPr>
          <w:rFonts w:ascii="Times New Roman" w:hAnsi="Times New Roman" w:cs="Times New Roman"/>
          <w:sz w:val="28"/>
          <w:szCs w:val="28"/>
        </w:rPr>
        <w:t>8</w:t>
      </w:r>
      <w:r w:rsidR="00143E51" w:rsidRPr="00C1120B">
        <w:rPr>
          <w:rFonts w:ascii="Times New Roman" w:hAnsi="Times New Roman" w:cs="Times New Roman"/>
          <w:sz w:val="28"/>
          <w:szCs w:val="28"/>
        </w:rPr>
        <w:t>.Построение, внедрения и эксплуатации аппаратно-программных комплек</w:t>
      </w:r>
      <w:r>
        <w:rPr>
          <w:rFonts w:ascii="Times New Roman" w:hAnsi="Times New Roman" w:cs="Times New Roman"/>
          <w:sz w:val="28"/>
          <w:szCs w:val="28"/>
        </w:rPr>
        <w:t xml:space="preserve">сов «Безопасный город». </w:t>
      </w:r>
      <w:r w:rsidR="00143E51" w:rsidRPr="00C1120B">
        <w:rPr>
          <w:rFonts w:ascii="Times New Roman" w:hAnsi="Times New Roman" w:cs="Times New Roman"/>
          <w:sz w:val="28"/>
          <w:szCs w:val="28"/>
        </w:rPr>
        <w:t xml:space="preserve"> Информирование населения по противодействию терроризма и экстремизма.</w:t>
      </w:r>
      <w:r w:rsidR="00143E51" w:rsidRPr="00C1120B">
        <w:rPr>
          <w:rFonts w:ascii="Times New Roman" w:hAnsi="Times New Roman" w:cs="Times New Roman"/>
          <w:sz w:val="28"/>
          <w:szCs w:val="28"/>
        </w:rPr>
        <w:tab/>
      </w:r>
    </w:p>
    <w:p w:rsidR="00143E51" w:rsidRPr="00C1120B" w:rsidRDefault="00BE28E3" w:rsidP="00143E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43E51">
        <w:rPr>
          <w:rFonts w:ascii="Times New Roman" w:hAnsi="Times New Roman" w:cs="Times New Roman"/>
          <w:sz w:val="28"/>
          <w:szCs w:val="28"/>
        </w:rPr>
        <w:t>9</w:t>
      </w:r>
      <w:r w:rsidR="00143E51" w:rsidRPr="00C1120B">
        <w:rPr>
          <w:rFonts w:ascii="Times New Roman" w:hAnsi="Times New Roman" w:cs="Times New Roman"/>
          <w:sz w:val="28"/>
          <w:szCs w:val="28"/>
        </w:rPr>
        <w:t>.Наращивание материально-технической базы органов управления района по гражданской обороне и защиты от чрезвычайных ситуаций.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3E51" w:rsidRPr="00C1120B">
        <w:rPr>
          <w:rFonts w:ascii="Times New Roman" w:hAnsi="Times New Roman" w:cs="Times New Roman"/>
          <w:sz w:val="28"/>
          <w:szCs w:val="28"/>
        </w:rPr>
        <w:t>Развитие МКУ ЕДДС района для организации работ по ликвидации нештатных ситуаций и ЧС.</w:t>
      </w:r>
    </w:p>
    <w:p w:rsidR="00143E51" w:rsidRPr="00C1120B" w:rsidRDefault="00143E51" w:rsidP="00143E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1120B">
        <w:rPr>
          <w:rFonts w:ascii="Times New Roman" w:hAnsi="Times New Roman" w:cs="Times New Roman"/>
          <w:sz w:val="28"/>
          <w:szCs w:val="28"/>
        </w:rPr>
        <w:t>Создание, развитие и совершенствование МКУ «Аварийно-спасательное формир</w:t>
      </w:r>
      <w:r w:rsidRPr="00C1120B">
        <w:rPr>
          <w:rFonts w:ascii="Times New Roman" w:hAnsi="Times New Roman" w:cs="Times New Roman"/>
          <w:sz w:val="28"/>
          <w:szCs w:val="28"/>
        </w:rPr>
        <w:t>о</w:t>
      </w:r>
      <w:r w:rsidRPr="00C1120B">
        <w:rPr>
          <w:rFonts w:ascii="Times New Roman" w:hAnsi="Times New Roman" w:cs="Times New Roman"/>
          <w:sz w:val="28"/>
          <w:szCs w:val="28"/>
        </w:rPr>
        <w:t>вание» Ипатовского муниципального района Ставропольского края.</w:t>
      </w:r>
    </w:p>
    <w:p w:rsidR="00143E51" w:rsidRPr="00540E1B" w:rsidRDefault="00143E51" w:rsidP="00143E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E28E3" w:rsidRDefault="00BE28E3" w:rsidP="00143E51">
      <w:pPr>
        <w:spacing w:after="0" w:line="240" w:lineRule="auto"/>
        <w:ind w:right="-1"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43E51" w:rsidRPr="00540E1B" w:rsidRDefault="00143E51" w:rsidP="00143E51">
      <w:pPr>
        <w:spacing w:after="0" w:line="240" w:lineRule="auto"/>
        <w:ind w:right="-1"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40E1B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Инди</w:t>
      </w:r>
      <w:r w:rsidR="00BE28E3">
        <w:rPr>
          <w:rFonts w:ascii="Times New Roman" w:eastAsia="Times New Roman" w:hAnsi="Times New Roman" w:cs="Times New Roman"/>
          <w:b/>
          <w:i/>
          <w:sz w:val="28"/>
          <w:szCs w:val="28"/>
        </w:rPr>
        <w:t>каторы достижения цели</w:t>
      </w:r>
    </w:p>
    <w:p w:rsidR="00143E51" w:rsidRPr="007F24B0" w:rsidRDefault="00BE28E3" w:rsidP="005E19F6">
      <w:pPr>
        <w:pStyle w:val="af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bookmarkStart w:id="10" w:name="OLE_LINK16"/>
      <w:bookmarkStart w:id="11" w:name="OLE_LINK17"/>
      <w:bookmarkStart w:id="12" w:name="OLE_LINK29"/>
      <w:bookmarkStart w:id="13" w:name="OLE_LINK33"/>
      <w:bookmarkStart w:id="14" w:name="OLE_LINK35"/>
      <w:bookmarkStart w:id="15" w:name="OLE_LINK9"/>
      <w:bookmarkStart w:id="16" w:name="OLE_LINK10"/>
      <w:bookmarkStart w:id="17" w:name="OLE_LINK13"/>
      <w:bookmarkStart w:id="18" w:name="OLE_LINK14"/>
      <w:r>
        <w:rPr>
          <w:rFonts w:ascii="Times New Roman" w:hAnsi="Times New Roman"/>
          <w:sz w:val="28"/>
          <w:szCs w:val="28"/>
        </w:rPr>
        <w:tab/>
        <w:t>1.</w:t>
      </w:r>
      <w:r w:rsidR="00143E51" w:rsidRPr="007F24B0">
        <w:rPr>
          <w:rFonts w:ascii="Times New Roman" w:hAnsi="Times New Roman"/>
          <w:sz w:val="28"/>
          <w:szCs w:val="28"/>
        </w:rPr>
        <w:t>Удельный вес модернизированных существующих источников теплосна</w:t>
      </w:r>
      <w:r w:rsidR="00143E51" w:rsidRPr="007F24B0">
        <w:rPr>
          <w:rFonts w:ascii="Times New Roman" w:hAnsi="Times New Roman"/>
          <w:sz w:val="28"/>
          <w:szCs w:val="28"/>
        </w:rPr>
        <w:t>б</w:t>
      </w:r>
      <w:r w:rsidR="00143E51" w:rsidRPr="007F24B0">
        <w:rPr>
          <w:rFonts w:ascii="Times New Roman" w:hAnsi="Times New Roman"/>
          <w:sz w:val="28"/>
          <w:szCs w:val="28"/>
        </w:rPr>
        <w:t>жения школьных дошкольных учреждений  от общего количества</w:t>
      </w:r>
      <w:bookmarkEnd w:id="10"/>
      <w:bookmarkEnd w:id="11"/>
      <w:bookmarkEnd w:id="12"/>
      <w:bookmarkEnd w:id="13"/>
      <w:bookmarkEnd w:id="14"/>
      <w:r>
        <w:rPr>
          <w:rFonts w:ascii="Times New Roman" w:hAnsi="Times New Roman"/>
          <w:sz w:val="28"/>
          <w:szCs w:val="28"/>
        </w:rPr>
        <w:t>.</w:t>
      </w:r>
    </w:p>
    <w:p w:rsidR="00143E51" w:rsidRPr="007F24B0" w:rsidRDefault="00BE28E3" w:rsidP="005E19F6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bookmarkStart w:id="19" w:name="OLE_LINK18"/>
      <w:bookmarkStart w:id="20" w:name="OLE_LINK19"/>
      <w:bookmarkStart w:id="21" w:name="OLE_LINK30"/>
      <w:bookmarkStart w:id="22" w:name="OLE_LINK34"/>
      <w:r>
        <w:rPr>
          <w:rFonts w:ascii="Times New Roman" w:hAnsi="Times New Roman"/>
          <w:sz w:val="28"/>
          <w:szCs w:val="28"/>
        </w:rPr>
        <w:tab/>
        <w:t>2.</w:t>
      </w:r>
      <w:r w:rsidR="00143E51" w:rsidRPr="007F24B0">
        <w:rPr>
          <w:rFonts w:ascii="Times New Roman" w:hAnsi="Times New Roman"/>
          <w:sz w:val="28"/>
          <w:szCs w:val="28"/>
        </w:rPr>
        <w:t>Удельный вес переведенных школьных дошкольных учреждений на авт</w:t>
      </w:r>
      <w:r w:rsidR="00143E51" w:rsidRPr="007F24B0">
        <w:rPr>
          <w:rFonts w:ascii="Times New Roman" w:hAnsi="Times New Roman"/>
          <w:sz w:val="28"/>
          <w:szCs w:val="28"/>
        </w:rPr>
        <w:t>о</w:t>
      </w:r>
      <w:r w:rsidR="00143E51" w:rsidRPr="007F24B0">
        <w:rPr>
          <w:rFonts w:ascii="Times New Roman" w:hAnsi="Times New Roman"/>
          <w:sz w:val="28"/>
          <w:szCs w:val="28"/>
        </w:rPr>
        <w:t>номное теплоснабжение от общего количества</w:t>
      </w:r>
      <w:bookmarkEnd w:id="19"/>
      <w:bookmarkEnd w:id="20"/>
      <w:bookmarkEnd w:id="21"/>
      <w:bookmarkEnd w:id="22"/>
      <w:r>
        <w:rPr>
          <w:rFonts w:ascii="Times New Roman" w:hAnsi="Times New Roman"/>
          <w:sz w:val="28"/>
          <w:szCs w:val="28"/>
        </w:rPr>
        <w:t>.</w:t>
      </w:r>
    </w:p>
    <w:p w:rsidR="00143E51" w:rsidRPr="007F24B0" w:rsidRDefault="00BE28E3" w:rsidP="005E19F6">
      <w:pPr>
        <w:pStyle w:val="af3"/>
        <w:spacing w:after="0" w:line="240" w:lineRule="auto"/>
        <w:ind w:left="0"/>
        <w:rPr>
          <w:rFonts w:ascii="Times New Roman" w:hAnsi="Times New Roman"/>
          <w:color w:val="FF0000"/>
          <w:sz w:val="28"/>
          <w:szCs w:val="28"/>
        </w:rPr>
      </w:pPr>
      <w:bookmarkStart w:id="23" w:name="OLE_LINK20"/>
      <w:bookmarkStart w:id="24" w:name="OLE_LINK21"/>
      <w:bookmarkStart w:id="25" w:name="OLE_LINK31"/>
      <w:bookmarkStart w:id="26" w:name="OLE_LINK32"/>
      <w:r>
        <w:rPr>
          <w:rFonts w:ascii="Times New Roman" w:hAnsi="Times New Roman"/>
          <w:sz w:val="28"/>
          <w:szCs w:val="28"/>
        </w:rPr>
        <w:tab/>
        <w:t>3.</w:t>
      </w:r>
      <w:r w:rsidR="00143E51" w:rsidRPr="007F24B0">
        <w:rPr>
          <w:rFonts w:ascii="Times New Roman" w:hAnsi="Times New Roman"/>
          <w:sz w:val="28"/>
          <w:szCs w:val="28"/>
        </w:rPr>
        <w:t>Удельный вес замененных окон на энергосберегающие от общего количес</w:t>
      </w:r>
      <w:r w:rsidR="00143E51" w:rsidRPr="007F24B0">
        <w:rPr>
          <w:rFonts w:ascii="Times New Roman" w:hAnsi="Times New Roman"/>
          <w:sz w:val="28"/>
          <w:szCs w:val="28"/>
        </w:rPr>
        <w:t>т</w:t>
      </w:r>
      <w:r w:rsidR="00143E51" w:rsidRPr="007F24B0">
        <w:rPr>
          <w:rFonts w:ascii="Times New Roman" w:hAnsi="Times New Roman"/>
          <w:sz w:val="28"/>
          <w:szCs w:val="28"/>
        </w:rPr>
        <w:t>ва</w:t>
      </w:r>
      <w:bookmarkEnd w:id="15"/>
      <w:bookmarkEnd w:id="16"/>
      <w:bookmarkEnd w:id="23"/>
      <w:bookmarkEnd w:id="24"/>
      <w:bookmarkEnd w:id="25"/>
      <w:bookmarkEnd w:id="26"/>
      <w:r>
        <w:rPr>
          <w:rFonts w:ascii="Times New Roman" w:hAnsi="Times New Roman"/>
          <w:sz w:val="28"/>
          <w:szCs w:val="28"/>
        </w:rPr>
        <w:t>.</w:t>
      </w:r>
    </w:p>
    <w:bookmarkEnd w:id="17"/>
    <w:bookmarkEnd w:id="18"/>
    <w:p w:rsidR="00143E51" w:rsidRPr="007F24B0" w:rsidRDefault="00BE28E3" w:rsidP="005E19F6">
      <w:pPr>
        <w:pStyle w:val="af3"/>
        <w:shd w:val="clear" w:color="auto" w:fill="FFFFFF" w:themeFill="background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</w:t>
      </w:r>
      <w:r w:rsidR="00143E51">
        <w:rPr>
          <w:rFonts w:ascii="Times New Roman" w:hAnsi="Times New Roman"/>
          <w:sz w:val="28"/>
          <w:szCs w:val="28"/>
        </w:rPr>
        <w:t>Коэффициент числа</w:t>
      </w:r>
      <w:r w:rsidR="00143E51" w:rsidRPr="007F24B0">
        <w:rPr>
          <w:rFonts w:ascii="Times New Roman" w:hAnsi="Times New Roman"/>
          <w:sz w:val="28"/>
          <w:szCs w:val="28"/>
        </w:rPr>
        <w:t xml:space="preserve"> лиц, погибших в результате дорожно-транспортных происшествий, на 10 тыс. населения Ипатовского  района (социальный риск)</w:t>
      </w:r>
      <w:r>
        <w:rPr>
          <w:rFonts w:ascii="Times New Roman" w:hAnsi="Times New Roman"/>
          <w:sz w:val="28"/>
          <w:szCs w:val="28"/>
        </w:rPr>
        <w:t>.</w:t>
      </w:r>
    </w:p>
    <w:p w:rsidR="00143E51" w:rsidRDefault="00BE28E3" w:rsidP="005E19F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43E51">
        <w:rPr>
          <w:rFonts w:ascii="Times New Roman" w:hAnsi="Times New Roman" w:cs="Times New Roman"/>
          <w:sz w:val="28"/>
          <w:szCs w:val="28"/>
        </w:rPr>
        <w:t xml:space="preserve">5. </w:t>
      </w:r>
      <w:r w:rsidR="00143E51">
        <w:rPr>
          <w:rFonts w:ascii="Times New Roman" w:hAnsi="Times New Roman"/>
          <w:sz w:val="28"/>
          <w:szCs w:val="28"/>
        </w:rPr>
        <w:t>Коэффициент числа</w:t>
      </w:r>
      <w:r w:rsidR="00143E51" w:rsidRPr="007F24B0">
        <w:rPr>
          <w:rFonts w:ascii="Times New Roman" w:hAnsi="Times New Roman"/>
          <w:sz w:val="28"/>
          <w:szCs w:val="28"/>
        </w:rPr>
        <w:t xml:space="preserve"> лиц</w:t>
      </w:r>
      <w:r w:rsidR="00143E51" w:rsidRPr="009A08FE">
        <w:rPr>
          <w:rFonts w:ascii="Times New Roman" w:hAnsi="Times New Roman" w:cs="Times New Roman"/>
          <w:sz w:val="28"/>
          <w:szCs w:val="28"/>
        </w:rPr>
        <w:t>, погибших в результате дорожно-транспортных происшествий, на 10 тыс. автотранспортных средств, зарегистрированных в  Ип</w:t>
      </w:r>
      <w:r w:rsidR="00143E51" w:rsidRPr="009A08FE">
        <w:rPr>
          <w:rFonts w:ascii="Times New Roman" w:hAnsi="Times New Roman" w:cs="Times New Roman"/>
          <w:sz w:val="28"/>
          <w:szCs w:val="28"/>
        </w:rPr>
        <w:t>а</w:t>
      </w:r>
      <w:r w:rsidR="00143E51" w:rsidRPr="009A08FE">
        <w:rPr>
          <w:rFonts w:ascii="Times New Roman" w:hAnsi="Times New Roman" w:cs="Times New Roman"/>
          <w:sz w:val="28"/>
          <w:szCs w:val="28"/>
        </w:rPr>
        <w:t>товском  районе (транспортный риск)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3E51" w:rsidRDefault="00BE28E3" w:rsidP="005E19F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43E51">
        <w:rPr>
          <w:rFonts w:ascii="Times New Roman" w:hAnsi="Times New Roman" w:cs="Times New Roman"/>
          <w:sz w:val="28"/>
          <w:szCs w:val="28"/>
        </w:rPr>
        <w:t>6. Количество установленных систем видеонаблюдения на объектах массового пребывания людей.</w:t>
      </w:r>
    </w:p>
    <w:p w:rsidR="00143E51" w:rsidRDefault="00BE28E3" w:rsidP="005E19F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43E51">
        <w:rPr>
          <w:rFonts w:ascii="Times New Roman" w:hAnsi="Times New Roman" w:cs="Times New Roman"/>
          <w:sz w:val="28"/>
          <w:szCs w:val="28"/>
        </w:rPr>
        <w:t>7. Количество объектов массового пребывания людей обеспеченных кнопкой тревожной сигнализации.</w:t>
      </w:r>
    </w:p>
    <w:p w:rsidR="00143E51" w:rsidRDefault="00BE28E3" w:rsidP="005E19F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43E51">
        <w:rPr>
          <w:rFonts w:ascii="Times New Roman" w:hAnsi="Times New Roman" w:cs="Times New Roman"/>
          <w:sz w:val="28"/>
          <w:szCs w:val="28"/>
        </w:rPr>
        <w:t>8. Количество отремонтированных ограждений на объектах массового преб</w:t>
      </w:r>
      <w:r w:rsidR="00143E51">
        <w:rPr>
          <w:rFonts w:ascii="Times New Roman" w:hAnsi="Times New Roman" w:cs="Times New Roman"/>
          <w:sz w:val="28"/>
          <w:szCs w:val="28"/>
        </w:rPr>
        <w:t>ы</w:t>
      </w:r>
      <w:r w:rsidR="00143E51">
        <w:rPr>
          <w:rFonts w:ascii="Times New Roman" w:hAnsi="Times New Roman" w:cs="Times New Roman"/>
          <w:sz w:val="28"/>
          <w:szCs w:val="28"/>
        </w:rPr>
        <w:t>вания людей.</w:t>
      </w:r>
    </w:p>
    <w:p w:rsidR="00143E51" w:rsidRDefault="00BE28E3" w:rsidP="005E19F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43E51">
        <w:rPr>
          <w:rFonts w:ascii="Times New Roman" w:hAnsi="Times New Roman" w:cs="Times New Roman"/>
          <w:sz w:val="28"/>
          <w:szCs w:val="28"/>
        </w:rPr>
        <w:t>9. Количество объектов массового пребывания людей обеспеченных освещ</w:t>
      </w:r>
      <w:r w:rsidR="00143E51">
        <w:rPr>
          <w:rFonts w:ascii="Times New Roman" w:hAnsi="Times New Roman" w:cs="Times New Roman"/>
          <w:sz w:val="28"/>
          <w:szCs w:val="28"/>
        </w:rPr>
        <w:t>е</w:t>
      </w:r>
      <w:r w:rsidR="00143E51">
        <w:rPr>
          <w:rFonts w:ascii="Times New Roman" w:hAnsi="Times New Roman" w:cs="Times New Roman"/>
          <w:sz w:val="28"/>
          <w:szCs w:val="28"/>
        </w:rPr>
        <w:t>нием в темное время суток.</w:t>
      </w:r>
    </w:p>
    <w:p w:rsidR="00143E51" w:rsidRDefault="00BE28E3" w:rsidP="005E19F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43E51">
        <w:rPr>
          <w:rFonts w:ascii="Times New Roman" w:hAnsi="Times New Roman" w:cs="Times New Roman"/>
          <w:sz w:val="28"/>
          <w:szCs w:val="28"/>
        </w:rPr>
        <w:t>10. Количество оказания услуг МКУ ЕДДС района по реагированию на н</w:t>
      </w:r>
      <w:r w:rsidR="00143E51">
        <w:rPr>
          <w:rFonts w:ascii="Times New Roman" w:hAnsi="Times New Roman" w:cs="Times New Roman"/>
          <w:sz w:val="28"/>
          <w:szCs w:val="28"/>
        </w:rPr>
        <w:t>е</w:t>
      </w:r>
      <w:r w:rsidR="00143E51">
        <w:rPr>
          <w:rFonts w:ascii="Times New Roman" w:hAnsi="Times New Roman" w:cs="Times New Roman"/>
          <w:sz w:val="28"/>
          <w:szCs w:val="28"/>
        </w:rPr>
        <w:t>штатные и чрезвычайные ситуации.</w:t>
      </w:r>
    </w:p>
    <w:p w:rsidR="00143E51" w:rsidRPr="009A08FE" w:rsidRDefault="00BE28E3" w:rsidP="005E19F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43E51">
        <w:rPr>
          <w:rFonts w:ascii="Times New Roman" w:hAnsi="Times New Roman" w:cs="Times New Roman"/>
          <w:sz w:val="28"/>
          <w:szCs w:val="28"/>
        </w:rPr>
        <w:t>11. Количество  оказанных услуг населению МКУ АСФ района.</w:t>
      </w:r>
    </w:p>
    <w:p w:rsidR="00143E51" w:rsidRDefault="00143E51" w:rsidP="00143E51">
      <w:pPr>
        <w:pStyle w:val="ae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43E51" w:rsidRPr="00540E1B" w:rsidRDefault="00143E51" w:rsidP="00143E51">
      <w:pPr>
        <w:pStyle w:val="ae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40E1B">
        <w:rPr>
          <w:rFonts w:ascii="Times New Roman" w:hAnsi="Times New Roman" w:cs="Times New Roman"/>
          <w:b/>
          <w:i/>
          <w:sz w:val="28"/>
          <w:szCs w:val="28"/>
        </w:rPr>
        <w:t>Ос</w:t>
      </w:r>
      <w:r w:rsidR="000672EA">
        <w:rPr>
          <w:rFonts w:ascii="Times New Roman" w:hAnsi="Times New Roman" w:cs="Times New Roman"/>
          <w:b/>
          <w:i/>
          <w:sz w:val="28"/>
          <w:szCs w:val="28"/>
        </w:rPr>
        <w:t>новные показатели решения задач</w:t>
      </w:r>
    </w:p>
    <w:tbl>
      <w:tblPr>
        <w:tblW w:w="10491" w:type="dxa"/>
        <w:tblInd w:w="-318" w:type="dxa"/>
        <w:tblLook w:val="01E0"/>
      </w:tblPr>
      <w:tblGrid>
        <w:gridCol w:w="10491"/>
      </w:tblGrid>
      <w:tr w:rsidR="00143E51" w:rsidRPr="00602291" w:rsidTr="002B5139">
        <w:tc>
          <w:tcPr>
            <w:tcW w:w="10491" w:type="dxa"/>
          </w:tcPr>
          <w:p w:rsidR="00143E51" w:rsidRPr="009D15BA" w:rsidRDefault="005E19F6" w:rsidP="00540E1B">
            <w:pPr>
              <w:pStyle w:val="af3"/>
              <w:spacing w:after="0" w:line="240" w:lineRule="auto"/>
              <w:ind w:left="318"/>
              <w:rPr>
                <w:rFonts w:ascii="Times New Roman" w:hAnsi="Times New Roman"/>
                <w:sz w:val="28"/>
                <w:szCs w:val="28"/>
              </w:rPr>
            </w:pPr>
            <w:bookmarkStart w:id="27" w:name="OLE_LINK3"/>
            <w:bookmarkStart w:id="28" w:name="OLE_LINK4"/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540E1B">
              <w:rPr>
                <w:rFonts w:ascii="Times New Roman" w:hAnsi="Times New Roman"/>
                <w:sz w:val="28"/>
                <w:szCs w:val="28"/>
              </w:rPr>
              <w:t>1.</w:t>
            </w:r>
            <w:r w:rsidR="00143E51" w:rsidRPr="009D15BA">
              <w:rPr>
                <w:rFonts w:ascii="Times New Roman" w:hAnsi="Times New Roman"/>
                <w:sz w:val="28"/>
                <w:szCs w:val="28"/>
              </w:rPr>
              <w:t>Количество изготовленной проектно – сметной документации на модерн</w:t>
            </w:r>
            <w:r w:rsidR="00143E51" w:rsidRPr="009D15BA">
              <w:rPr>
                <w:rFonts w:ascii="Times New Roman" w:hAnsi="Times New Roman"/>
                <w:sz w:val="28"/>
                <w:szCs w:val="28"/>
              </w:rPr>
              <w:t>и</w:t>
            </w:r>
            <w:r w:rsidR="00143E51" w:rsidRPr="009D15BA">
              <w:rPr>
                <w:rFonts w:ascii="Times New Roman" w:hAnsi="Times New Roman"/>
                <w:sz w:val="28"/>
                <w:szCs w:val="28"/>
              </w:rPr>
              <w:t>зацию и перевод школьных и дошкольных учреждений Ипатовского района авт</w:t>
            </w:r>
            <w:r w:rsidR="00143E51" w:rsidRPr="009D15BA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номное теплоснабжение.</w:t>
            </w:r>
          </w:p>
          <w:p w:rsidR="00540E1B" w:rsidRDefault="005E19F6" w:rsidP="00540E1B">
            <w:pPr>
              <w:pStyle w:val="af3"/>
              <w:numPr>
                <w:ilvl w:val="1"/>
                <w:numId w:val="5"/>
              </w:numPr>
              <w:spacing w:after="0" w:line="240" w:lineRule="auto"/>
              <w:ind w:left="318" w:hanging="109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540E1B">
              <w:rPr>
                <w:rFonts w:ascii="Times New Roman" w:hAnsi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143E51" w:rsidRPr="00254784">
              <w:rPr>
                <w:rFonts w:ascii="Times New Roman" w:hAnsi="Times New Roman"/>
                <w:sz w:val="28"/>
                <w:szCs w:val="28"/>
              </w:rPr>
              <w:t>оличество модернизированных существующих источников теплоснабж</w:t>
            </w:r>
            <w:r w:rsidR="00143E51" w:rsidRPr="00254784">
              <w:rPr>
                <w:rFonts w:ascii="Times New Roman" w:hAnsi="Times New Roman"/>
                <w:sz w:val="28"/>
                <w:szCs w:val="28"/>
              </w:rPr>
              <w:t>е</w:t>
            </w:r>
            <w:r w:rsidR="00143E51" w:rsidRPr="00254784">
              <w:rPr>
                <w:rFonts w:ascii="Times New Roman" w:hAnsi="Times New Roman"/>
                <w:sz w:val="28"/>
                <w:szCs w:val="28"/>
              </w:rPr>
              <w:t>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школьных дошкольных учреждений.</w:t>
            </w:r>
          </w:p>
          <w:p w:rsidR="00143E51" w:rsidRPr="00540E1B" w:rsidRDefault="005E19F6" w:rsidP="00540E1B">
            <w:pPr>
              <w:pStyle w:val="af3"/>
              <w:numPr>
                <w:ilvl w:val="1"/>
                <w:numId w:val="5"/>
              </w:numPr>
              <w:spacing w:after="0" w:line="240" w:lineRule="auto"/>
              <w:ind w:left="318" w:hanging="109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540E1B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143E51" w:rsidRPr="00540E1B">
              <w:rPr>
                <w:rFonts w:ascii="Times New Roman" w:hAnsi="Times New Roman"/>
                <w:sz w:val="28"/>
                <w:szCs w:val="28"/>
              </w:rPr>
              <w:t>оличество переведенных школьных дошкольных учреждений на автоно</w:t>
            </w:r>
            <w:r w:rsidR="00143E51" w:rsidRPr="00540E1B">
              <w:rPr>
                <w:rFonts w:ascii="Times New Roman" w:hAnsi="Times New Roman"/>
                <w:sz w:val="28"/>
                <w:szCs w:val="28"/>
              </w:rPr>
              <w:t>м</w:t>
            </w:r>
            <w:r w:rsidR="00143E51" w:rsidRPr="00540E1B">
              <w:rPr>
                <w:rFonts w:ascii="Times New Roman" w:hAnsi="Times New Roman"/>
                <w:sz w:val="28"/>
                <w:szCs w:val="28"/>
              </w:rPr>
              <w:t>ное теплоснабжение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43E51" w:rsidRPr="00166D32" w:rsidRDefault="00540E1B" w:rsidP="00540E1B">
            <w:pPr>
              <w:spacing w:after="0" w:line="240" w:lineRule="auto"/>
              <w:ind w:left="318" w:hanging="31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E19F6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143E51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5E19F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43E51">
              <w:rPr>
                <w:rFonts w:ascii="Times New Roman" w:hAnsi="Times New Roman" w:cs="Times New Roman"/>
                <w:sz w:val="28"/>
                <w:szCs w:val="28"/>
              </w:rPr>
              <w:t>оличество установленных энергосберегающих оконных блоков из ПВХ в школьных дошкольных учреждениях.</w:t>
            </w:r>
          </w:p>
          <w:bookmarkEnd w:id="27"/>
          <w:bookmarkEnd w:id="28"/>
          <w:p w:rsidR="00143E51" w:rsidRDefault="00540E1B" w:rsidP="00540E1B">
            <w:pPr>
              <w:tabs>
                <w:tab w:val="left" w:pos="3405"/>
              </w:tabs>
              <w:spacing w:after="0" w:line="240" w:lineRule="auto"/>
              <w:ind w:left="34" w:hanging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5E19F6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143E51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143E51" w:rsidRPr="009934D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размещенных информаций на сайте администрации </w:t>
            </w:r>
            <w:r w:rsidR="00143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43E51" w:rsidRPr="009934DD" w:rsidRDefault="00143E51" w:rsidP="002B5139">
            <w:pPr>
              <w:tabs>
                <w:tab w:val="left" w:pos="340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9934DD">
              <w:rPr>
                <w:rFonts w:ascii="Times New Roman" w:hAnsi="Times New Roman" w:cs="Times New Roman"/>
                <w:sz w:val="28"/>
                <w:szCs w:val="28"/>
              </w:rPr>
              <w:t>Ипатовского муниципального района Ставропольского края.</w:t>
            </w:r>
          </w:p>
          <w:p w:rsidR="00143E51" w:rsidRPr="009D15BA" w:rsidRDefault="005E19F6" w:rsidP="002B5139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143E51">
              <w:rPr>
                <w:rFonts w:ascii="Times New Roman" w:hAnsi="Times New Roman"/>
                <w:sz w:val="28"/>
                <w:szCs w:val="28"/>
              </w:rPr>
              <w:t>6.</w:t>
            </w:r>
            <w:r w:rsidR="00143E51" w:rsidRPr="009D15BA">
              <w:rPr>
                <w:rFonts w:ascii="Times New Roman" w:hAnsi="Times New Roman"/>
                <w:sz w:val="28"/>
                <w:szCs w:val="28"/>
              </w:rPr>
              <w:t xml:space="preserve">  Количество обновлений стенда по детскому дорожно-транспортному  </w:t>
            </w:r>
          </w:p>
          <w:p w:rsidR="00143E51" w:rsidRPr="009934DD" w:rsidRDefault="00143E51" w:rsidP="002B51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т</w:t>
            </w:r>
            <w:r w:rsidRPr="009934DD">
              <w:rPr>
                <w:rFonts w:ascii="Times New Roman" w:hAnsi="Times New Roman" w:cs="Times New Roman"/>
                <w:sz w:val="28"/>
                <w:szCs w:val="28"/>
              </w:rPr>
              <w:t>равматизму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43E51" w:rsidRDefault="00143E51" w:rsidP="002B51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5E19F6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540E1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Pr="009934D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проведенных информационно- пропагандистских и массовых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43E51" w:rsidRDefault="00143E51" w:rsidP="002B51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9934DD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 по профилактике  детского травматизма в результате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43E51" w:rsidRPr="009934DD" w:rsidRDefault="00143E51" w:rsidP="002B51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9934DD">
              <w:rPr>
                <w:rFonts w:ascii="Times New Roman" w:hAnsi="Times New Roman" w:cs="Times New Roman"/>
                <w:sz w:val="28"/>
                <w:szCs w:val="28"/>
              </w:rPr>
              <w:t>дорожно-транспортных происшествий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43E51" w:rsidRDefault="00143E51" w:rsidP="002B51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5E19F6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540E1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Pr="009934D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проведенных викторин, конкурсов на  знание правил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934DD">
              <w:rPr>
                <w:rFonts w:ascii="Times New Roman" w:hAnsi="Times New Roman" w:cs="Times New Roman"/>
                <w:sz w:val="28"/>
                <w:szCs w:val="28"/>
              </w:rPr>
              <w:t>дорож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3E51" w:rsidRPr="009934DD" w:rsidRDefault="00143E51" w:rsidP="002B51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9934DD">
              <w:rPr>
                <w:rFonts w:ascii="Times New Roman" w:hAnsi="Times New Roman" w:cs="Times New Roman"/>
                <w:sz w:val="28"/>
                <w:szCs w:val="28"/>
              </w:rPr>
              <w:t>ного движения учащимися общеобразовательных школ.</w:t>
            </w:r>
            <w:r w:rsidR="005E19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34DD">
              <w:rPr>
                <w:rFonts w:ascii="Times New Roman" w:hAnsi="Times New Roman" w:cs="Times New Roman"/>
                <w:sz w:val="28"/>
                <w:szCs w:val="28"/>
              </w:rPr>
              <w:t>Количество детей пр</w:t>
            </w:r>
            <w:r w:rsidRPr="009934D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934DD">
              <w:rPr>
                <w:rFonts w:ascii="Times New Roman" w:hAnsi="Times New Roman" w:cs="Times New Roman"/>
                <w:sz w:val="28"/>
                <w:szCs w:val="28"/>
              </w:rPr>
              <w:t>нявших участие в конкурсе</w:t>
            </w:r>
            <w:r w:rsidR="005E19F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34DD">
              <w:rPr>
                <w:rFonts w:ascii="Times New Roman" w:hAnsi="Times New Roman" w:cs="Times New Roman"/>
                <w:sz w:val="28"/>
                <w:szCs w:val="28"/>
              </w:rPr>
              <w:t>Количество детей прошедших обучение.</w:t>
            </w:r>
          </w:p>
          <w:p w:rsidR="00143E51" w:rsidRPr="009934DD" w:rsidRDefault="00540E1B" w:rsidP="002B513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DAEEF3" w:themeFill="accent5" w:themeFillTint="33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E19F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</w:t>
            </w:r>
            <w:r w:rsidR="00143E51" w:rsidRPr="009934DD">
              <w:rPr>
                <w:rFonts w:ascii="Times New Roman" w:hAnsi="Times New Roman" w:cs="Times New Roman"/>
                <w:sz w:val="28"/>
                <w:szCs w:val="28"/>
              </w:rPr>
              <w:t>Количество метров установленного барьерного ограждения.</w:t>
            </w:r>
          </w:p>
          <w:p w:rsidR="00143E51" w:rsidRDefault="00143E51" w:rsidP="002B513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lastRenderedPageBreak/>
              <w:t xml:space="preserve">     </w:t>
            </w:r>
            <w:r w:rsidR="005E19F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  </w:t>
            </w:r>
            <w:r w:rsidR="00540E1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10.</w:t>
            </w:r>
            <w:r w:rsidRPr="009934DD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Доля автомобильных дорог, находящихся в собственности</w:t>
            </w:r>
            <w:r w:rsidRPr="009934DD">
              <w:rPr>
                <w:rFonts w:ascii="Times New Roman" w:hAnsi="Times New Roman" w:cs="Times New Roman"/>
                <w:sz w:val="28"/>
                <w:szCs w:val="28"/>
              </w:rPr>
              <w:t xml:space="preserve"> Ипатовского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143E51" w:rsidRPr="009934DD" w:rsidRDefault="00143E51" w:rsidP="002B513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9934D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отвечающих нормативным требованиям.</w:t>
            </w:r>
          </w:p>
          <w:p w:rsidR="00143E51" w:rsidRDefault="00143E51" w:rsidP="002B513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    </w:t>
            </w:r>
            <w:r w:rsidR="005E19F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  </w:t>
            </w:r>
            <w:r w:rsidR="00540E1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11.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Количество километров автомобильных дорог, на которых выполнено </w:t>
            </w:r>
          </w:p>
          <w:p w:rsidR="00143E51" w:rsidRPr="00293768" w:rsidRDefault="00143E51" w:rsidP="002B513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DAEEF3" w:themeFill="accent5" w:themeFillTint="33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    содержание.</w:t>
            </w:r>
          </w:p>
          <w:p w:rsidR="00143E51" w:rsidRPr="009934DD" w:rsidRDefault="00143E51" w:rsidP="002B51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5E19F6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540E1B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  <w:r w:rsidRPr="009934DD">
              <w:rPr>
                <w:rFonts w:ascii="Times New Roman" w:hAnsi="Times New Roman" w:cs="Times New Roman"/>
                <w:sz w:val="28"/>
                <w:szCs w:val="28"/>
              </w:rPr>
              <w:t>Количество обустроенных пешеходных переходов.</w:t>
            </w:r>
          </w:p>
          <w:p w:rsidR="00143E51" w:rsidRDefault="00540E1B" w:rsidP="002B51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5E19F6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  <w:r w:rsidR="00143E51" w:rsidRPr="009934D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изготовленных (обновленных) проектов  организации </w:t>
            </w:r>
          </w:p>
          <w:p w:rsidR="00540E1B" w:rsidRDefault="00143E51" w:rsidP="00540E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9934DD">
              <w:rPr>
                <w:rFonts w:ascii="Times New Roman" w:hAnsi="Times New Roman" w:cs="Times New Roman"/>
                <w:sz w:val="28"/>
                <w:szCs w:val="28"/>
              </w:rPr>
              <w:t xml:space="preserve">дорожного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34DD">
              <w:rPr>
                <w:rFonts w:ascii="Times New Roman" w:hAnsi="Times New Roman" w:cs="Times New Roman"/>
                <w:sz w:val="28"/>
                <w:szCs w:val="28"/>
              </w:rPr>
              <w:t>движения</w:t>
            </w:r>
            <w:r w:rsidR="005E19F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9934DD">
              <w:rPr>
                <w:rFonts w:ascii="Times New Roman" w:hAnsi="Times New Roman" w:cs="Times New Roman"/>
                <w:sz w:val="28"/>
                <w:szCs w:val="28"/>
              </w:rPr>
              <w:t>Количество установл</w:t>
            </w:r>
            <w:r w:rsidR="00540E1B">
              <w:rPr>
                <w:rFonts w:ascii="Times New Roman" w:hAnsi="Times New Roman" w:cs="Times New Roman"/>
                <w:sz w:val="28"/>
                <w:szCs w:val="28"/>
              </w:rPr>
              <w:t>енных информационных указателей.</w:t>
            </w:r>
          </w:p>
          <w:p w:rsidR="00540E1B" w:rsidRDefault="00540E1B" w:rsidP="00540E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5E19F6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  <w:r w:rsidR="00143E51" w:rsidRPr="00DA6433">
              <w:rPr>
                <w:rFonts w:ascii="Times New Roman" w:hAnsi="Times New Roman" w:cs="Times New Roman"/>
                <w:sz w:val="28"/>
                <w:szCs w:val="28"/>
              </w:rPr>
              <w:t>Количество объектов с массовым пребыванием людей в Ипатовском районе Ставропольского края обеспеченных система</w:t>
            </w:r>
            <w:r w:rsidR="005E19F6">
              <w:rPr>
                <w:rFonts w:ascii="Times New Roman" w:hAnsi="Times New Roman" w:cs="Times New Roman"/>
                <w:sz w:val="28"/>
                <w:szCs w:val="28"/>
              </w:rPr>
              <w:t>ми видеонаблюдения.</w:t>
            </w:r>
          </w:p>
          <w:p w:rsidR="00540E1B" w:rsidRDefault="00540E1B" w:rsidP="00540E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5E19F6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  <w:r w:rsidR="00143E51" w:rsidRPr="00DA6433">
              <w:rPr>
                <w:rFonts w:ascii="Times New Roman" w:hAnsi="Times New Roman" w:cs="Times New Roman"/>
                <w:sz w:val="28"/>
                <w:szCs w:val="28"/>
              </w:rPr>
              <w:t>Количество объектов с массовым пребыванием людей в Ипатовском районе обеспеченных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кнопкой тревожной сигнализации.</w:t>
            </w:r>
          </w:p>
          <w:p w:rsidR="00143E51" w:rsidRPr="00DA6433" w:rsidRDefault="00540E1B" w:rsidP="00540E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5E19F6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  <w:r w:rsidR="00143E51" w:rsidRPr="00DA6433">
              <w:rPr>
                <w:rFonts w:ascii="Times New Roman" w:hAnsi="Times New Roman" w:cs="Times New Roman"/>
                <w:sz w:val="28"/>
                <w:szCs w:val="28"/>
              </w:rPr>
              <w:t>Количество объектов с массовым пребыванием людей в Ипатовском районе обеспеченных ос</w:t>
            </w:r>
            <w:r w:rsidR="005E19F6">
              <w:rPr>
                <w:rFonts w:ascii="Times New Roman" w:hAnsi="Times New Roman" w:cs="Times New Roman"/>
                <w:sz w:val="28"/>
                <w:szCs w:val="28"/>
              </w:rPr>
              <w:t>вещением.</w:t>
            </w:r>
          </w:p>
          <w:p w:rsidR="00540E1B" w:rsidRDefault="00143E51" w:rsidP="00540E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5E19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0E1B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Количество объектов с массовым пребыванием людей в Ипатовском районе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обеспеченных методической литературой, плакатами</w:t>
            </w: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 xml:space="preserve"> по профи</w:t>
            </w:r>
            <w:r w:rsidR="00540E1B">
              <w:rPr>
                <w:rFonts w:ascii="Times New Roman" w:hAnsi="Times New Roman" w:cs="Times New Roman"/>
                <w:sz w:val="28"/>
                <w:szCs w:val="28"/>
              </w:rPr>
              <w:t>лактике терроризма и экстремизм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40E1B" w:rsidRDefault="00540E1B" w:rsidP="00540E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5E19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18.</w:t>
            </w:r>
            <w:r w:rsidR="00143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3E51" w:rsidRPr="00DA6433">
              <w:rPr>
                <w:rFonts w:ascii="Times New Roman" w:hAnsi="Times New Roman" w:cs="Times New Roman"/>
                <w:sz w:val="28"/>
                <w:szCs w:val="28"/>
              </w:rPr>
              <w:t>Количество вызовов по ликвидации нештатных ситуаций ЧС</w:t>
            </w:r>
            <w:r w:rsidR="00143E5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143E51" w:rsidRPr="00540E1B" w:rsidRDefault="00540E1B" w:rsidP="00540E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5E19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  <w:r w:rsidR="00143E51" w:rsidRPr="00DA6433">
              <w:rPr>
                <w:rFonts w:ascii="Times New Roman" w:hAnsi="Times New Roman" w:cs="Times New Roman"/>
                <w:sz w:val="28"/>
                <w:szCs w:val="28"/>
              </w:rPr>
              <w:t>Количество выездов на аварийные, нештатные и чрезвычайные ситуации.</w:t>
            </w:r>
          </w:p>
        </w:tc>
      </w:tr>
    </w:tbl>
    <w:p w:rsidR="00BA2DA1" w:rsidRDefault="00BA2DA1" w:rsidP="00B95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2608" w:rsidRDefault="00AE2608" w:rsidP="00B952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253F" w:rsidRPr="006005BC" w:rsidRDefault="002B5139" w:rsidP="00E525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38278F" w:rsidRPr="006005B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005BC" w:rsidRPr="006005BC">
        <w:rPr>
          <w:rFonts w:ascii="Times New Roman" w:hAnsi="Times New Roman" w:cs="Times New Roman"/>
          <w:b/>
          <w:sz w:val="28"/>
          <w:szCs w:val="28"/>
        </w:rPr>
        <w:t>Повышение эффективности бюджетных расходов и управления муниц</w:t>
      </w:r>
      <w:r w:rsidR="006005BC" w:rsidRPr="006005BC">
        <w:rPr>
          <w:rFonts w:ascii="Times New Roman" w:hAnsi="Times New Roman" w:cs="Times New Roman"/>
          <w:b/>
          <w:sz w:val="28"/>
          <w:szCs w:val="28"/>
        </w:rPr>
        <w:t>и</w:t>
      </w:r>
      <w:r w:rsidR="006005BC" w:rsidRPr="006005BC">
        <w:rPr>
          <w:rFonts w:ascii="Times New Roman" w:hAnsi="Times New Roman" w:cs="Times New Roman"/>
          <w:b/>
          <w:sz w:val="28"/>
          <w:szCs w:val="28"/>
        </w:rPr>
        <w:t>пальными финансами Ипатовского муниципального района</w:t>
      </w:r>
    </w:p>
    <w:p w:rsidR="006005BC" w:rsidRDefault="006005BC" w:rsidP="00E525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253F" w:rsidRPr="003137E1" w:rsidRDefault="00E5253F" w:rsidP="00E5253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137E1">
        <w:rPr>
          <w:rFonts w:ascii="Times New Roman" w:hAnsi="Times New Roman" w:cs="Times New Roman"/>
          <w:b/>
          <w:i/>
          <w:sz w:val="28"/>
          <w:szCs w:val="28"/>
        </w:rPr>
        <w:t>Основн</w:t>
      </w:r>
      <w:r w:rsidR="003137E1" w:rsidRPr="003137E1">
        <w:rPr>
          <w:rFonts w:ascii="Times New Roman" w:hAnsi="Times New Roman" w:cs="Times New Roman"/>
          <w:b/>
          <w:i/>
          <w:sz w:val="28"/>
          <w:szCs w:val="28"/>
        </w:rPr>
        <w:t>ая</w:t>
      </w:r>
      <w:r w:rsidRPr="003137E1">
        <w:rPr>
          <w:rFonts w:ascii="Times New Roman" w:hAnsi="Times New Roman" w:cs="Times New Roman"/>
          <w:b/>
          <w:i/>
          <w:sz w:val="28"/>
          <w:szCs w:val="28"/>
        </w:rPr>
        <w:t xml:space="preserve"> цел</w:t>
      </w:r>
      <w:r w:rsidR="003137E1" w:rsidRPr="003137E1">
        <w:rPr>
          <w:rFonts w:ascii="Times New Roman" w:hAnsi="Times New Roman" w:cs="Times New Roman"/>
          <w:b/>
          <w:i/>
          <w:sz w:val="28"/>
          <w:szCs w:val="28"/>
        </w:rPr>
        <w:t>ь</w:t>
      </w:r>
    </w:p>
    <w:p w:rsidR="00E5253F" w:rsidRPr="00026C93" w:rsidRDefault="005E19F6" w:rsidP="00E5253F">
      <w:pPr>
        <w:pStyle w:val="ConsPlusCel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</w:t>
      </w:r>
      <w:r w:rsidR="00E5253F" w:rsidRPr="00026C93">
        <w:rPr>
          <w:sz w:val="28"/>
          <w:szCs w:val="28"/>
        </w:rPr>
        <w:t xml:space="preserve">беспечение финансовой стабильности и эффективное </w:t>
      </w:r>
      <w:r w:rsidR="00E5253F">
        <w:rPr>
          <w:sz w:val="28"/>
          <w:szCs w:val="28"/>
        </w:rPr>
        <w:t>управление муни</w:t>
      </w:r>
      <w:r w:rsidR="00E5253F" w:rsidRPr="00026C93">
        <w:rPr>
          <w:sz w:val="28"/>
          <w:szCs w:val="28"/>
        </w:rPr>
        <w:t>ц</w:t>
      </w:r>
      <w:r w:rsidR="00E5253F" w:rsidRPr="00026C93">
        <w:rPr>
          <w:sz w:val="28"/>
          <w:szCs w:val="28"/>
        </w:rPr>
        <w:t>и</w:t>
      </w:r>
      <w:r w:rsidR="00E5253F" w:rsidRPr="00026C93">
        <w:rPr>
          <w:sz w:val="28"/>
          <w:szCs w:val="28"/>
        </w:rPr>
        <w:t>пальными финансами.</w:t>
      </w:r>
    </w:p>
    <w:p w:rsidR="00E5253F" w:rsidRPr="00026C93" w:rsidRDefault="00E5253F" w:rsidP="00E525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253F" w:rsidRPr="003137E1" w:rsidRDefault="00DB4C95" w:rsidP="00E5253F">
      <w:pPr>
        <w:pStyle w:val="ConsPlusNormal"/>
        <w:ind w:firstLine="5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Основные задачи</w:t>
      </w:r>
    </w:p>
    <w:p w:rsidR="002D525C" w:rsidRDefault="00DB4C95" w:rsidP="002D525C">
      <w:pPr>
        <w:pStyle w:val="ConsPlusCell"/>
        <w:rPr>
          <w:sz w:val="28"/>
          <w:szCs w:val="28"/>
        </w:rPr>
      </w:pPr>
      <w:r>
        <w:rPr>
          <w:sz w:val="28"/>
          <w:szCs w:val="28"/>
        </w:rPr>
        <w:tab/>
      </w:r>
      <w:r w:rsidR="002D525C">
        <w:rPr>
          <w:sz w:val="28"/>
          <w:szCs w:val="28"/>
        </w:rPr>
        <w:t>1. Обеспечение долгосрочной  устойчивости и сбалансированности бюджета Ипатовского муниципального района Ставропольского края (далее- районный бю</w:t>
      </w:r>
      <w:r w:rsidR="002D525C">
        <w:rPr>
          <w:sz w:val="28"/>
          <w:szCs w:val="28"/>
        </w:rPr>
        <w:t>д</w:t>
      </w:r>
      <w:r w:rsidR="002D525C">
        <w:rPr>
          <w:sz w:val="28"/>
          <w:szCs w:val="28"/>
        </w:rPr>
        <w:t>жет) и бюджетов муниципальных образований городского и сельских поселений Ипатовского района Ставропольского края (</w:t>
      </w:r>
      <w:r>
        <w:rPr>
          <w:sz w:val="28"/>
          <w:szCs w:val="28"/>
        </w:rPr>
        <w:t>далее-местный бюджет поселения).</w:t>
      </w:r>
      <w:r w:rsidR="002D525C" w:rsidRPr="00697B15">
        <w:rPr>
          <w:sz w:val="28"/>
          <w:szCs w:val="28"/>
        </w:rPr>
        <w:t xml:space="preserve">                                                   </w:t>
      </w:r>
      <w:r w:rsidR="002D525C" w:rsidRPr="00697B15">
        <w:rPr>
          <w:sz w:val="28"/>
          <w:szCs w:val="28"/>
        </w:rPr>
        <w:br/>
        <w:t xml:space="preserve"> </w:t>
      </w:r>
      <w:r>
        <w:rPr>
          <w:sz w:val="28"/>
          <w:szCs w:val="28"/>
        </w:rPr>
        <w:tab/>
      </w:r>
      <w:r w:rsidR="002D525C">
        <w:rPr>
          <w:sz w:val="28"/>
          <w:szCs w:val="28"/>
        </w:rPr>
        <w:t>2. Повышение эффективности распределения бюджетных средств и качества бюджетного планирования, завершение полноценного внедрения програ</w:t>
      </w:r>
      <w:r>
        <w:rPr>
          <w:sz w:val="28"/>
          <w:szCs w:val="28"/>
        </w:rPr>
        <w:t>ммно-целевых методов управления.</w:t>
      </w:r>
      <w:r w:rsidR="002D525C" w:rsidRPr="00697B15">
        <w:rPr>
          <w:sz w:val="28"/>
          <w:szCs w:val="28"/>
        </w:rPr>
        <w:t xml:space="preserve">                       </w:t>
      </w:r>
      <w:r w:rsidR="002D525C" w:rsidRPr="00697B15">
        <w:rPr>
          <w:sz w:val="28"/>
          <w:szCs w:val="28"/>
        </w:rPr>
        <w:br/>
        <w:t xml:space="preserve"> </w:t>
      </w:r>
      <w:r>
        <w:rPr>
          <w:sz w:val="28"/>
          <w:szCs w:val="28"/>
        </w:rPr>
        <w:tab/>
      </w:r>
      <w:r w:rsidR="002D525C">
        <w:rPr>
          <w:sz w:val="28"/>
          <w:szCs w:val="28"/>
        </w:rPr>
        <w:t xml:space="preserve">3. </w:t>
      </w:r>
      <w:r w:rsidR="002D525C" w:rsidRPr="000D13FB">
        <w:rPr>
          <w:sz w:val="28"/>
          <w:szCs w:val="28"/>
        </w:rPr>
        <w:t>Повышение эффективности предоставления муниципальных услуг и опт</w:t>
      </w:r>
      <w:r w:rsidR="002D525C" w:rsidRPr="000D13FB">
        <w:rPr>
          <w:sz w:val="28"/>
          <w:szCs w:val="28"/>
        </w:rPr>
        <w:t>и</w:t>
      </w:r>
      <w:r w:rsidR="002D525C" w:rsidRPr="000D13FB">
        <w:rPr>
          <w:sz w:val="28"/>
          <w:szCs w:val="28"/>
        </w:rPr>
        <w:t>мизация бюджетных расходов</w:t>
      </w:r>
      <w:r>
        <w:rPr>
          <w:sz w:val="28"/>
          <w:szCs w:val="28"/>
        </w:rPr>
        <w:t>.</w:t>
      </w:r>
      <w:r w:rsidR="002D525C">
        <w:rPr>
          <w:sz w:val="28"/>
          <w:szCs w:val="28"/>
        </w:rPr>
        <w:t xml:space="preserve"> </w:t>
      </w:r>
    </w:p>
    <w:p w:rsidR="002D525C" w:rsidRDefault="002D525C" w:rsidP="002D525C">
      <w:pPr>
        <w:pStyle w:val="ConsPlusCell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B4C95">
        <w:rPr>
          <w:sz w:val="28"/>
          <w:szCs w:val="28"/>
        </w:rPr>
        <w:tab/>
      </w:r>
      <w:r>
        <w:rPr>
          <w:sz w:val="28"/>
          <w:szCs w:val="28"/>
        </w:rPr>
        <w:t>4. Совершенствование системы муниципального финансового контроля с ц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лью ориентации на оценку эффективности бюджетных расходов.</w:t>
      </w:r>
    </w:p>
    <w:p w:rsidR="002D525C" w:rsidRDefault="002D525C" w:rsidP="00E5253F">
      <w:pPr>
        <w:pStyle w:val="ConsPlusCell"/>
        <w:ind w:firstLine="540"/>
        <w:jc w:val="center"/>
        <w:rPr>
          <w:sz w:val="28"/>
          <w:szCs w:val="28"/>
        </w:rPr>
      </w:pPr>
    </w:p>
    <w:p w:rsidR="002D525C" w:rsidRPr="00C54D4A" w:rsidRDefault="002D525C" w:rsidP="002D525C">
      <w:pPr>
        <w:spacing w:after="0" w:line="240" w:lineRule="auto"/>
        <w:ind w:right="-1" w:firstLine="5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54D4A">
        <w:rPr>
          <w:rFonts w:ascii="Times New Roman" w:eastAsia="Times New Roman" w:hAnsi="Times New Roman" w:cs="Times New Roman"/>
          <w:b/>
          <w:i/>
          <w:sz w:val="28"/>
          <w:szCs w:val="28"/>
        </w:rPr>
        <w:t>Инди</w:t>
      </w:r>
      <w:r w:rsidR="00DB4C9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каторы достижения цели </w:t>
      </w:r>
    </w:p>
    <w:p w:rsidR="002D525C" w:rsidRDefault="00DB4C95" w:rsidP="002D525C">
      <w:pPr>
        <w:pStyle w:val="ConsPlusCell"/>
        <w:rPr>
          <w:sz w:val="28"/>
          <w:szCs w:val="28"/>
        </w:rPr>
      </w:pPr>
      <w:r>
        <w:rPr>
          <w:sz w:val="28"/>
          <w:szCs w:val="28"/>
        </w:rPr>
        <w:tab/>
      </w:r>
      <w:r w:rsidR="002D525C">
        <w:rPr>
          <w:sz w:val="28"/>
          <w:szCs w:val="28"/>
        </w:rPr>
        <w:t xml:space="preserve">1. </w:t>
      </w:r>
      <w:r>
        <w:rPr>
          <w:sz w:val="28"/>
          <w:szCs w:val="28"/>
        </w:rPr>
        <w:t>Р</w:t>
      </w:r>
      <w:r w:rsidR="002D525C" w:rsidRPr="007106FF">
        <w:rPr>
          <w:sz w:val="28"/>
          <w:szCs w:val="28"/>
        </w:rPr>
        <w:t>ост удельного веса расходов бюджета Ипатовского муниципального ра</w:t>
      </w:r>
      <w:r w:rsidR="002D525C" w:rsidRPr="007106FF">
        <w:rPr>
          <w:sz w:val="28"/>
          <w:szCs w:val="28"/>
        </w:rPr>
        <w:t>й</w:t>
      </w:r>
      <w:r w:rsidR="002D525C" w:rsidRPr="007106FF">
        <w:rPr>
          <w:sz w:val="28"/>
          <w:szCs w:val="28"/>
        </w:rPr>
        <w:t>она Ставропольского края (далее - местный бюджет), формируемых в рамках мун</w:t>
      </w:r>
      <w:r w:rsidR="002D525C" w:rsidRPr="007106FF">
        <w:rPr>
          <w:sz w:val="28"/>
          <w:szCs w:val="28"/>
        </w:rPr>
        <w:t>и</w:t>
      </w:r>
      <w:r w:rsidR="002D525C" w:rsidRPr="007106FF">
        <w:rPr>
          <w:sz w:val="28"/>
          <w:szCs w:val="28"/>
        </w:rPr>
        <w:t>ципальных программ Ипатовского муниципального района Ставропольского края, в общем о</w:t>
      </w:r>
      <w:r w:rsidR="002D525C">
        <w:rPr>
          <w:sz w:val="28"/>
          <w:szCs w:val="28"/>
        </w:rPr>
        <w:t>бъеме расходов местного бюджета</w:t>
      </w:r>
      <w:r>
        <w:rPr>
          <w:sz w:val="28"/>
          <w:szCs w:val="28"/>
        </w:rPr>
        <w:t>.</w:t>
      </w:r>
      <w:r w:rsidR="002D525C" w:rsidRPr="007106FF">
        <w:rPr>
          <w:sz w:val="28"/>
          <w:szCs w:val="28"/>
        </w:rPr>
        <w:t xml:space="preserve">                      </w:t>
      </w:r>
      <w:r w:rsidR="002D525C" w:rsidRPr="007106FF">
        <w:rPr>
          <w:sz w:val="28"/>
          <w:szCs w:val="28"/>
        </w:rPr>
        <w:br/>
      </w:r>
      <w:r>
        <w:rPr>
          <w:sz w:val="28"/>
          <w:szCs w:val="28"/>
        </w:rPr>
        <w:lastRenderedPageBreak/>
        <w:tab/>
      </w:r>
      <w:r w:rsidR="002D525C">
        <w:rPr>
          <w:sz w:val="28"/>
          <w:szCs w:val="28"/>
        </w:rPr>
        <w:t>2.</w:t>
      </w:r>
      <w:r w:rsidR="002D525C" w:rsidRPr="007106FF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2D525C">
        <w:rPr>
          <w:sz w:val="28"/>
          <w:szCs w:val="28"/>
        </w:rPr>
        <w:t>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местного обеспечения</w:t>
      </w:r>
      <w:r>
        <w:rPr>
          <w:sz w:val="28"/>
          <w:szCs w:val="28"/>
        </w:rPr>
        <w:t>.</w:t>
      </w:r>
      <w:r w:rsidR="002D525C" w:rsidRPr="007106FF">
        <w:rPr>
          <w:sz w:val="28"/>
          <w:szCs w:val="28"/>
        </w:rPr>
        <w:t xml:space="preserve">            </w:t>
      </w:r>
      <w:r w:rsidR="002D525C" w:rsidRPr="007106FF">
        <w:rPr>
          <w:sz w:val="28"/>
          <w:szCs w:val="28"/>
        </w:rPr>
        <w:br/>
      </w:r>
      <w:r>
        <w:rPr>
          <w:sz w:val="28"/>
          <w:szCs w:val="28"/>
        </w:rPr>
        <w:tab/>
      </w:r>
      <w:r w:rsidR="002D525C">
        <w:rPr>
          <w:sz w:val="28"/>
          <w:szCs w:val="28"/>
        </w:rPr>
        <w:t>3.</w:t>
      </w:r>
      <w:r w:rsidR="002D525C" w:rsidRPr="007106FF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2D525C">
        <w:rPr>
          <w:sz w:val="28"/>
          <w:szCs w:val="28"/>
        </w:rPr>
        <w:t xml:space="preserve">оля </w:t>
      </w:r>
      <w:r w:rsidR="002D525C" w:rsidRPr="007106FF">
        <w:rPr>
          <w:sz w:val="28"/>
          <w:szCs w:val="28"/>
        </w:rPr>
        <w:t xml:space="preserve"> просроченной кредиторской задолженности  муниципальных учре</w:t>
      </w:r>
      <w:r w:rsidR="002D525C" w:rsidRPr="007106FF">
        <w:rPr>
          <w:sz w:val="28"/>
          <w:szCs w:val="28"/>
        </w:rPr>
        <w:t>ж</w:t>
      </w:r>
      <w:r w:rsidR="002D525C" w:rsidRPr="007106FF">
        <w:rPr>
          <w:sz w:val="28"/>
          <w:szCs w:val="28"/>
        </w:rPr>
        <w:t>дений</w:t>
      </w:r>
      <w:r w:rsidR="002D525C">
        <w:rPr>
          <w:sz w:val="28"/>
          <w:szCs w:val="28"/>
        </w:rPr>
        <w:t>, в том числе по оплате труда (включая  начисления по оплате труда) в общем объеме расходов местного бюджета, в общем объеме расходов местного бюджета на оплату труда</w:t>
      </w:r>
      <w:r>
        <w:rPr>
          <w:sz w:val="28"/>
          <w:szCs w:val="28"/>
        </w:rPr>
        <w:t>.</w:t>
      </w:r>
      <w:r w:rsidR="002D525C" w:rsidRPr="007106FF">
        <w:rPr>
          <w:sz w:val="28"/>
          <w:szCs w:val="28"/>
        </w:rPr>
        <w:t xml:space="preserve">  </w:t>
      </w:r>
      <w:r w:rsidR="002D525C" w:rsidRPr="007106FF">
        <w:rPr>
          <w:sz w:val="28"/>
          <w:szCs w:val="28"/>
        </w:rPr>
        <w:br/>
      </w:r>
      <w:r>
        <w:rPr>
          <w:sz w:val="28"/>
          <w:szCs w:val="28"/>
        </w:rPr>
        <w:tab/>
      </w:r>
      <w:r w:rsidR="002D525C">
        <w:rPr>
          <w:sz w:val="28"/>
          <w:szCs w:val="28"/>
        </w:rPr>
        <w:t>4.</w:t>
      </w:r>
      <w:r>
        <w:rPr>
          <w:sz w:val="28"/>
          <w:szCs w:val="28"/>
        </w:rPr>
        <w:t>Э</w:t>
      </w:r>
      <w:r w:rsidR="002D525C" w:rsidRPr="007106FF">
        <w:rPr>
          <w:sz w:val="28"/>
          <w:szCs w:val="28"/>
        </w:rPr>
        <w:t xml:space="preserve">эффективность выравнивания бюджетной   обеспеченности </w:t>
      </w:r>
      <w:r w:rsidR="002D525C">
        <w:rPr>
          <w:sz w:val="28"/>
          <w:szCs w:val="28"/>
        </w:rPr>
        <w:t xml:space="preserve">и обеспечение </w:t>
      </w:r>
      <w:r w:rsidR="002D525C" w:rsidRPr="007106FF">
        <w:rPr>
          <w:sz w:val="28"/>
          <w:szCs w:val="28"/>
        </w:rPr>
        <w:t>сбалансированности</w:t>
      </w:r>
      <w:r>
        <w:rPr>
          <w:sz w:val="28"/>
          <w:szCs w:val="28"/>
        </w:rPr>
        <w:t xml:space="preserve"> поселений  Ипатовского района.</w:t>
      </w:r>
    </w:p>
    <w:p w:rsidR="002D525C" w:rsidRDefault="002D525C" w:rsidP="002D525C">
      <w:pPr>
        <w:pStyle w:val="ae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2D525C" w:rsidRDefault="002D525C" w:rsidP="002D525C">
      <w:pPr>
        <w:pStyle w:val="ae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D525C" w:rsidRDefault="002D525C" w:rsidP="002D525C">
      <w:pPr>
        <w:pStyle w:val="ae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51B07">
        <w:rPr>
          <w:rFonts w:ascii="Times New Roman" w:hAnsi="Times New Roman" w:cs="Times New Roman"/>
          <w:b/>
          <w:i/>
          <w:sz w:val="28"/>
          <w:szCs w:val="28"/>
        </w:rPr>
        <w:t>Основные показатели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решения задач</w:t>
      </w:r>
    </w:p>
    <w:p w:rsidR="005443E2" w:rsidRPr="007C14D3" w:rsidRDefault="007C14D3" w:rsidP="007C14D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C14D3">
        <w:rPr>
          <w:rFonts w:ascii="Times New Roman" w:hAnsi="Times New Roman" w:cs="Times New Roman"/>
          <w:sz w:val="28"/>
          <w:szCs w:val="28"/>
        </w:rPr>
        <w:t>1.Н</w:t>
      </w:r>
      <w:r w:rsidR="005443E2" w:rsidRPr="007C14D3">
        <w:rPr>
          <w:rFonts w:ascii="Times New Roman" w:hAnsi="Times New Roman" w:cs="Times New Roman"/>
          <w:sz w:val="28"/>
          <w:szCs w:val="28"/>
        </w:rPr>
        <w:t xml:space="preserve">аличие  просроченной кредиторской задолженности            </w:t>
      </w:r>
      <w:r w:rsidR="005443E2" w:rsidRPr="007C14D3">
        <w:rPr>
          <w:rFonts w:ascii="Times New Roman" w:hAnsi="Times New Roman" w:cs="Times New Roman"/>
          <w:sz w:val="28"/>
          <w:szCs w:val="28"/>
        </w:rPr>
        <w:br/>
        <w:t>муниципальных учреждений, в том числе по оплате труда (включ</w:t>
      </w:r>
      <w:r w:rsidRPr="007C14D3">
        <w:rPr>
          <w:rFonts w:ascii="Times New Roman" w:hAnsi="Times New Roman" w:cs="Times New Roman"/>
          <w:sz w:val="28"/>
          <w:szCs w:val="28"/>
        </w:rPr>
        <w:t>ая  начисления по оплате труда).</w:t>
      </w:r>
      <w:r w:rsidR="005443E2" w:rsidRPr="007C14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43E2" w:rsidRPr="007C14D3" w:rsidRDefault="007C14D3" w:rsidP="007C14D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2.В</w:t>
      </w:r>
      <w:r w:rsidR="005443E2" w:rsidRPr="007C14D3">
        <w:rPr>
          <w:rFonts w:ascii="Times New Roman" w:hAnsi="Times New Roman" w:cs="Times New Roman"/>
          <w:sz w:val="28"/>
          <w:szCs w:val="28"/>
        </w:rPr>
        <w:t>еличина разрыва максимального уровня расчетной бюджетной обеспече</w:t>
      </w:r>
      <w:r w:rsidR="005443E2" w:rsidRPr="007C14D3">
        <w:rPr>
          <w:rFonts w:ascii="Times New Roman" w:hAnsi="Times New Roman" w:cs="Times New Roman"/>
          <w:sz w:val="28"/>
          <w:szCs w:val="28"/>
        </w:rPr>
        <w:t>н</w:t>
      </w:r>
      <w:r w:rsidR="005443E2" w:rsidRPr="007C14D3">
        <w:rPr>
          <w:rFonts w:ascii="Times New Roman" w:hAnsi="Times New Roman" w:cs="Times New Roman"/>
          <w:sz w:val="28"/>
          <w:szCs w:val="28"/>
        </w:rPr>
        <w:t>ности сельских поселений Ипатовского района  после выравнивания с минимальным уровнем расчетной бюджетной обеспеченности сельских поселений Ипатов</w:t>
      </w:r>
      <w:r>
        <w:rPr>
          <w:rFonts w:ascii="Times New Roman" w:hAnsi="Times New Roman" w:cs="Times New Roman"/>
          <w:sz w:val="28"/>
          <w:szCs w:val="28"/>
        </w:rPr>
        <w:t>ского района после выравнивания.</w:t>
      </w:r>
    </w:p>
    <w:p w:rsidR="005443E2" w:rsidRPr="007C14D3" w:rsidRDefault="007C14D3" w:rsidP="007C14D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3.О</w:t>
      </w:r>
      <w:r w:rsidR="005443E2" w:rsidRPr="007C14D3">
        <w:rPr>
          <w:rFonts w:ascii="Times New Roman" w:hAnsi="Times New Roman" w:cs="Times New Roman"/>
          <w:sz w:val="28"/>
          <w:szCs w:val="28"/>
        </w:rPr>
        <w:t>тклонение фактического объема доходов районного бюджета (без учета межбюджетных трансфертов) за отчетный год от первоначального плана;</w:t>
      </w:r>
    </w:p>
    <w:p w:rsidR="005443E2" w:rsidRPr="007C14D3" w:rsidRDefault="005443E2" w:rsidP="007C14D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7C14D3">
        <w:rPr>
          <w:rFonts w:ascii="Times New Roman" w:hAnsi="Times New Roman" w:cs="Times New Roman"/>
          <w:sz w:val="28"/>
          <w:szCs w:val="28"/>
        </w:rPr>
        <w:t>-количество изменений, внесенных в решение о бюджете</w:t>
      </w:r>
      <w:r w:rsidR="007C14D3">
        <w:rPr>
          <w:rFonts w:ascii="Times New Roman" w:hAnsi="Times New Roman" w:cs="Times New Roman"/>
          <w:sz w:val="28"/>
          <w:szCs w:val="28"/>
        </w:rPr>
        <w:t>.  С</w:t>
      </w:r>
      <w:r w:rsidRPr="007C14D3">
        <w:rPr>
          <w:rFonts w:ascii="Times New Roman" w:hAnsi="Times New Roman" w:cs="Times New Roman"/>
          <w:sz w:val="28"/>
          <w:szCs w:val="28"/>
        </w:rPr>
        <w:t>охранение высокой д</w:t>
      </w:r>
      <w:r w:rsidRPr="007C14D3">
        <w:rPr>
          <w:rFonts w:ascii="Times New Roman" w:hAnsi="Times New Roman" w:cs="Times New Roman"/>
          <w:sz w:val="28"/>
          <w:szCs w:val="28"/>
        </w:rPr>
        <w:t>о</w:t>
      </w:r>
      <w:r w:rsidRPr="007C14D3">
        <w:rPr>
          <w:rFonts w:ascii="Times New Roman" w:hAnsi="Times New Roman" w:cs="Times New Roman"/>
          <w:sz w:val="28"/>
          <w:szCs w:val="28"/>
        </w:rPr>
        <w:t>ли исполненных расходных обязательств   местного бюджета в отчетном финанс</w:t>
      </w:r>
      <w:r w:rsidRPr="007C14D3">
        <w:rPr>
          <w:rFonts w:ascii="Times New Roman" w:hAnsi="Times New Roman" w:cs="Times New Roman"/>
          <w:sz w:val="28"/>
          <w:szCs w:val="28"/>
        </w:rPr>
        <w:t>о</w:t>
      </w:r>
      <w:r w:rsidR="007C14D3">
        <w:rPr>
          <w:rFonts w:ascii="Times New Roman" w:hAnsi="Times New Roman" w:cs="Times New Roman"/>
          <w:sz w:val="28"/>
          <w:szCs w:val="28"/>
        </w:rPr>
        <w:t>вом году.</w:t>
      </w:r>
    </w:p>
    <w:p w:rsidR="005443E2" w:rsidRPr="007C14D3" w:rsidRDefault="007C14D3" w:rsidP="007C14D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4.О</w:t>
      </w:r>
      <w:r w:rsidR="005443E2" w:rsidRPr="007C14D3">
        <w:rPr>
          <w:rFonts w:ascii="Times New Roman" w:hAnsi="Times New Roman" w:cs="Times New Roman"/>
          <w:sz w:val="28"/>
          <w:szCs w:val="28"/>
        </w:rPr>
        <w:t>тклонение объема расходов районного бюджета в IV квартале от среднего объе</w:t>
      </w:r>
      <w:r>
        <w:rPr>
          <w:rFonts w:ascii="Times New Roman" w:hAnsi="Times New Roman" w:cs="Times New Roman"/>
          <w:sz w:val="28"/>
          <w:szCs w:val="28"/>
        </w:rPr>
        <w:t>ма расходов за I - III кварталы.</w:t>
      </w:r>
    </w:p>
    <w:p w:rsidR="005443E2" w:rsidRPr="007C14D3" w:rsidRDefault="007C14D3" w:rsidP="007C14D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5.С</w:t>
      </w:r>
      <w:r w:rsidR="005443E2" w:rsidRPr="007C14D3">
        <w:rPr>
          <w:rFonts w:ascii="Times New Roman" w:hAnsi="Times New Roman" w:cs="Times New Roman"/>
          <w:sz w:val="28"/>
          <w:szCs w:val="28"/>
        </w:rPr>
        <w:t>облюдение норматива формирования расходов на содержание органов м</w:t>
      </w:r>
      <w:r w:rsidR="005443E2" w:rsidRPr="007C14D3">
        <w:rPr>
          <w:rFonts w:ascii="Times New Roman" w:hAnsi="Times New Roman" w:cs="Times New Roman"/>
          <w:sz w:val="28"/>
          <w:szCs w:val="28"/>
        </w:rPr>
        <w:t>е</w:t>
      </w:r>
      <w:r w:rsidR="005443E2" w:rsidRPr="007C14D3">
        <w:rPr>
          <w:rFonts w:ascii="Times New Roman" w:hAnsi="Times New Roman" w:cs="Times New Roman"/>
          <w:sz w:val="28"/>
          <w:szCs w:val="28"/>
        </w:rPr>
        <w:t>стного самоуправления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43E2" w:rsidRPr="007C14D3" w:rsidRDefault="007C14D3" w:rsidP="007C14D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6.И</w:t>
      </w:r>
      <w:r w:rsidR="005443E2" w:rsidRPr="007C14D3">
        <w:rPr>
          <w:rFonts w:ascii="Times New Roman" w:hAnsi="Times New Roman" w:cs="Times New Roman"/>
          <w:sz w:val="28"/>
          <w:szCs w:val="28"/>
        </w:rPr>
        <w:t>зменение бюджетных ассигнований на очередной финансовый год на ф</w:t>
      </w:r>
      <w:r w:rsidR="005443E2" w:rsidRPr="007C14D3">
        <w:rPr>
          <w:rFonts w:ascii="Times New Roman" w:hAnsi="Times New Roman" w:cs="Times New Roman"/>
          <w:sz w:val="28"/>
          <w:szCs w:val="28"/>
        </w:rPr>
        <w:t>и</w:t>
      </w:r>
      <w:r w:rsidR="005443E2" w:rsidRPr="007C14D3">
        <w:rPr>
          <w:rFonts w:ascii="Times New Roman" w:hAnsi="Times New Roman" w:cs="Times New Roman"/>
          <w:sz w:val="28"/>
          <w:szCs w:val="28"/>
        </w:rPr>
        <w:t>нансирование муниципальных программ в случае принятия решения по результата</w:t>
      </w:r>
      <w:r>
        <w:rPr>
          <w:rFonts w:ascii="Times New Roman" w:hAnsi="Times New Roman" w:cs="Times New Roman"/>
          <w:sz w:val="28"/>
          <w:szCs w:val="28"/>
        </w:rPr>
        <w:t>м оценки эффективности программ.</w:t>
      </w:r>
    </w:p>
    <w:p w:rsidR="005443E2" w:rsidRPr="007C14D3" w:rsidRDefault="007C14D3" w:rsidP="007C14D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7.О</w:t>
      </w:r>
      <w:r w:rsidR="005443E2" w:rsidRPr="007C14D3">
        <w:rPr>
          <w:rFonts w:ascii="Times New Roman" w:hAnsi="Times New Roman" w:cs="Times New Roman"/>
          <w:sz w:val="28"/>
          <w:szCs w:val="28"/>
        </w:rPr>
        <w:t>беспечение взаимосвязи сводных показателей муниципального задания с муници</w:t>
      </w:r>
      <w:r>
        <w:rPr>
          <w:rFonts w:ascii="Times New Roman" w:hAnsi="Times New Roman" w:cs="Times New Roman"/>
          <w:sz w:val="28"/>
          <w:szCs w:val="28"/>
        </w:rPr>
        <w:t>пальными  программами.</w:t>
      </w:r>
    </w:p>
    <w:p w:rsidR="005443E2" w:rsidRPr="007C14D3" w:rsidRDefault="007C14D3" w:rsidP="007C14D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8.Н</w:t>
      </w:r>
      <w:r w:rsidR="005443E2" w:rsidRPr="007C14D3">
        <w:rPr>
          <w:rFonts w:ascii="Times New Roman" w:hAnsi="Times New Roman" w:cs="Times New Roman"/>
          <w:sz w:val="28"/>
          <w:szCs w:val="28"/>
        </w:rPr>
        <w:t>аличие ведомственных перечней муниципальных услуг и работ, оказыва</w:t>
      </w:r>
      <w:r w:rsidR="005443E2" w:rsidRPr="007C14D3">
        <w:rPr>
          <w:rFonts w:ascii="Times New Roman" w:hAnsi="Times New Roman" w:cs="Times New Roman"/>
          <w:sz w:val="28"/>
          <w:szCs w:val="28"/>
        </w:rPr>
        <w:t>е</w:t>
      </w:r>
      <w:r w:rsidR="005443E2" w:rsidRPr="007C14D3">
        <w:rPr>
          <w:rFonts w:ascii="Times New Roman" w:hAnsi="Times New Roman" w:cs="Times New Roman"/>
          <w:sz w:val="28"/>
          <w:szCs w:val="28"/>
        </w:rPr>
        <w:t>мых и выполняемых муниципальными учреждениями, формирование муниципал</w:t>
      </w:r>
      <w:r w:rsidR="005443E2" w:rsidRPr="007C14D3">
        <w:rPr>
          <w:rFonts w:ascii="Times New Roman" w:hAnsi="Times New Roman" w:cs="Times New Roman"/>
          <w:sz w:val="28"/>
          <w:szCs w:val="28"/>
        </w:rPr>
        <w:t>ь</w:t>
      </w:r>
      <w:r w:rsidR="005443E2" w:rsidRPr="007C14D3">
        <w:rPr>
          <w:rFonts w:ascii="Times New Roman" w:hAnsi="Times New Roman" w:cs="Times New Roman"/>
          <w:sz w:val="28"/>
          <w:szCs w:val="28"/>
        </w:rPr>
        <w:t>ного задания, ведение ведомственного перечня</w:t>
      </w:r>
      <w:r>
        <w:rPr>
          <w:rFonts w:ascii="Times New Roman" w:hAnsi="Times New Roman" w:cs="Times New Roman"/>
          <w:sz w:val="28"/>
          <w:szCs w:val="28"/>
        </w:rPr>
        <w:t xml:space="preserve"> в системе «Электронный бюджет».</w:t>
      </w:r>
    </w:p>
    <w:p w:rsidR="005443E2" w:rsidRPr="007C14D3" w:rsidRDefault="007C14D3" w:rsidP="007C14D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9.Ц</w:t>
      </w:r>
      <w:r w:rsidR="005443E2" w:rsidRPr="007C14D3">
        <w:rPr>
          <w:rFonts w:ascii="Times New Roman" w:hAnsi="Times New Roman" w:cs="Times New Roman"/>
          <w:sz w:val="28"/>
          <w:szCs w:val="28"/>
        </w:rPr>
        <w:t>ентрализация бухгалтерского и налогового учета и отчетности в муниц</w:t>
      </w:r>
      <w:r w:rsidR="005443E2" w:rsidRPr="007C14D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пальном районе.</w:t>
      </w:r>
    </w:p>
    <w:p w:rsidR="005443E2" w:rsidRPr="007C14D3" w:rsidRDefault="007C14D3" w:rsidP="007C14D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10.Ф</w:t>
      </w:r>
      <w:r w:rsidR="005443E2" w:rsidRPr="007C14D3">
        <w:rPr>
          <w:rFonts w:ascii="Times New Roman" w:hAnsi="Times New Roman" w:cs="Times New Roman"/>
          <w:sz w:val="28"/>
          <w:szCs w:val="28"/>
        </w:rPr>
        <w:t>ормирование и размещение на официальном сайте администрации Ип</w:t>
      </w:r>
      <w:r w:rsidR="005443E2" w:rsidRPr="007C14D3">
        <w:rPr>
          <w:rFonts w:ascii="Times New Roman" w:hAnsi="Times New Roman" w:cs="Times New Roman"/>
          <w:sz w:val="28"/>
          <w:szCs w:val="28"/>
        </w:rPr>
        <w:t>а</w:t>
      </w:r>
      <w:r w:rsidR="005443E2" w:rsidRPr="007C14D3">
        <w:rPr>
          <w:rFonts w:ascii="Times New Roman" w:hAnsi="Times New Roman" w:cs="Times New Roman"/>
          <w:sz w:val="28"/>
          <w:szCs w:val="28"/>
        </w:rPr>
        <w:t>товского муниципального района Ставропольского края в        информационно-телекоммуникационной сети "Интернет" информации о бюджете в доступной для граждан форме в раздел</w:t>
      </w:r>
      <w:r>
        <w:rPr>
          <w:rFonts w:ascii="Times New Roman" w:hAnsi="Times New Roman" w:cs="Times New Roman"/>
          <w:sz w:val="28"/>
          <w:szCs w:val="28"/>
        </w:rPr>
        <w:t>е «Открытый бюджет».</w:t>
      </w:r>
    </w:p>
    <w:p w:rsidR="005443E2" w:rsidRPr="007C14D3" w:rsidRDefault="007C14D3" w:rsidP="007C14D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11.М</w:t>
      </w:r>
      <w:r w:rsidR="005443E2" w:rsidRPr="007C14D3">
        <w:rPr>
          <w:rFonts w:ascii="Times New Roman" w:hAnsi="Times New Roman" w:cs="Times New Roman"/>
          <w:sz w:val="28"/>
          <w:szCs w:val="28"/>
        </w:rPr>
        <w:t>ониторинг размещения муниципальными учреждениями  актуальной и</w:t>
      </w:r>
      <w:r w:rsidR="005443E2" w:rsidRPr="007C14D3">
        <w:rPr>
          <w:rFonts w:ascii="Times New Roman" w:hAnsi="Times New Roman" w:cs="Times New Roman"/>
          <w:sz w:val="28"/>
          <w:szCs w:val="28"/>
        </w:rPr>
        <w:t>н</w:t>
      </w:r>
      <w:r w:rsidR="005443E2" w:rsidRPr="007C14D3">
        <w:rPr>
          <w:rFonts w:ascii="Times New Roman" w:hAnsi="Times New Roman" w:cs="Times New Roman"/>
          <w:sz w:val="28"/>
          <w:szCs w:val="28"/>
        </w:rPr>
        <w:t>формации на официальном сайте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43E2" w:rsidRPr="007C14D3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сети "Интернет"  </w:t>
      </w:r>
      <w:hyperlink r:id="rId8" w:history="1">
        <w:r w:rsidR="005443E2" w:rsidRPr="007C14D3">
          <w:rPr>
            <w:rFonts w:ascii="Times New Roman" w:hAnsi="Times New Roman" w:cs="Times New Roman"/>
            <w:sz w:val="28"/>
            <w:szCs w:val="28"/>
          </w:rPr>
          <w:t>www.bus.gov.ru</w:t>
        </w:r>
      </w:hyperlink>
      <w:r w:rsidR="005443E2" w:rsidRPr="007C14D3">
        <w:rPr>
          <w:rFonts w:ascii="Times New Roman" w:hAnsi="Times New Roman" w:cs="Times New Roman"/>
          <w:sz w:val="28"/>
          <w:szCs w:val="28"/>
        </w:rPr>
        <w:t xml:space="preserve"> в пол</w:t>
      </w:r>
      <w:r>
        <w:rPr>
          <w:rFonts w:ascii="Times New Roman" w:hAnsi="Times New Roman" w:cs="Times New Roman"/>
          <w:sz w:val="28"/>
          <w:szCs w:val="28"/>
        </w:rPr>
        <w:t>ном объеме.</w:t>
      </w:r>
    </w:p>
    <w:p w:rsidR="005443E2" w:rsidRPr="007C14D3" w:rsidRDefault="007C14D3" w:rsidP="007C14D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12.Д</w:t>
      </w:r>
      <w:r w:rsidR="005443E2" w:rsidRPr="007C14D3">
        <w:rPr>
          <w:rFonts w:ascii="Times New Roman" w:hAnsi="Times New Roman" w:cs="Times New Roman"/>
          <w:sz w:val="28"/>
          <w:szCs w:val="28"/>
        </w:rPr>
        <w:t>оля суммы возмещенных финансовых нарушений бюджетного   законод</w:t>
      </w:r>
      <w:r w:rsidR="005443E2" w:rsidRPr="007C14D3">
        <w:rPr>
          <w:rFonts w:ascii="Times New Roman" w:hAnsi="Times New Roman" w:cs="Times New Roman"/>
          <w:sz w:val="28"/>
          <w:szCs w:val="28"/>
        </w:rPr>
        <w:t>а</w:t>
      </w:r>
      <w:r w:rsidR="005443E2" w:rsidRPr="007C14D3">
        <w:rPr>
          <w:rFonts w:ascii="Times New Roman" w:hAnsi="Times New Roman" w:cs="Times New Roman"/>
          <w:sz w:val="28"/>
          <w:szCs w:val="28"/>
        </w:rPr>
        <w:t>тельства в общей сумме нарушен</w:t>
      </w:r>
      <w:r>
        <w:rPr>
          <w:rFonts w:ascii="Times New Roman" w:hAnsi="Times New Roman" w:cs="Times New Roman"/>
          <w:sz w:val="28"/>
          <w:szCs w:val="28"/>
        </w:rPr>
        <w:t>ий, предъявленных к  возмещению.</w:t>
      </w:r>
      <w:r w:rsidR="005443E2" w:rsidRPr="007C14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53F" w:rsidRPr="007C14D3" w:rsidRDefault="007C14D3" w:rsidP="007C14D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13.П</w:t>
      </w:r>
      <w:r w:rsidR="005443E2" w:rsidRPr="007C14D3">
        <w:rPr>
          <w:rFonts w:ascii="Times New Roman" w:hAnsi="Times New Roman" w:cs="Times New Roman"/>
          <w:sz w:val="28"/>
          <w:szCs w:val="28"/>
        </w:rPr>
        <w:t>роведение мониторинга финансового менеджмента главных   распоряд</w:t>
      </w:r>
      <w:r w:rsidR="005443E2" w:rsidRPr="007C14D3">
        <w:rPr>
          <w:rFonts w:ascii="Times New Roman" w:hAnsi="Times New Roman" w:cs="Times New Roman"/>
          <w:sz w:val="28"/>
          <w:szCs w:val="28"/>
        </w:rPr>
        <w:t>и</w:t>
      </w:r>
      <w:r w:rsidR="005443E2" w:rsidRPr="007C14D3">
        <w:rPr>
          <w:rFonts w:ascii="Times New Roman" w:hAnsi="Times New Roman" w:cs="Times New Roman"/>
          <w:sz w:val="28"/>
          <w:szCs w:val="28"/>
        </w:rPr>
        <w:t>телей бюджетных средств и формирование их  ежегодного рейтинга.</w:t>
      </w:r>
    </w:p>
    <w:p w:rsidR="00200DF7" w:rsidRDefault="00200DF7" w:rsidP="005443E2">
      <w:pPr>
        <w:pStyle w:val="ConsPlusCell"/>
        <w:rPr>
          <w:sz w:val="28"/>
          <w:szCs w:val="28"/>
        </w:rPr>
      </w:pPr>
    </w:p>
    <w:p w:rsidR="00CF66B1" w:rsidRPr="00CF66B1" w:rsidRDefault="002B5139" w:rsidP="00200DF7">
      <w:pPr>
        <w:pStyle w:val="ConsPlusCell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 w:rsidR="00E5253F" w:rsidRPr="00CF66B1">
        <w:rPr>
          <w:b/>
          <w:sz w:val="28"/>
          <w:szCs w:val="28"/>
        </w:rPr>
        <w:t>. Управление имуществом</w:t>
      </w:r>
      <w:r w:rsidR="00CF66B1" w:rsidRPr="00CF66B1">
        <w:rPr>
          <w:b/>
          <w:sz w:val="28"/>
          <w:szCs w:val="28"/>
        </w:rPr>
        <w:t xml:space="preserve"> Ипатовского муниципального района</w:t>
      </w:r>
    </w:p>
    <w:p w:rsidR="00E5253F" w:rsidRPr="00CF66B1" w:rsidRDefault="00CF66B1" w:rsidP="00200DF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6B1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CF66B1" w:rsidRDefault="00CF66B1" w:rsidP="00E5253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5253F" w:rsidRPr="00E5117A" w:rsidRDefault="00E5253F" w:rsidP="00E5253F">
      <w:pPr>
        <w:pStyle w:val="ConsPlusNormal"/>
        <w:ind w:firstLine="5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5117A">
        <w:rPr>
          <w:rFonts w:ascii="Times New Roman" w:hAnsi="Times New Roman" w:cs="Times New Roman"/>
          <w:b/>
          <w:i/>
          <w:sz w:val="28"/>
          <w:szCs w:val="28"/>
        </w:rPr>
        <w:t>Основн</w:t>
      </w:r>
      <w:r w:rsidR="00E5117A" w:rsidRPr="00E5117A">
        <w:rPr>
          <w:rFonts w:ascii="Times New Roman" w:hAnsi="Times New Roman" w:cs="Times New Roman"/>
          <w:b/>
          <w:i/>
          <w:sz w:val="28"/>
          <w:szCs w:val="28"/>
        </w:rPr>
        <w:t>ая</w:t>
      </w:r>
      <w:r w:rsidRPr="00E5117A">
        <w:rPr>
          <w:rFonts w:ascii="Times New Roman" w:hAnsi="Times New Roman" w:cs="Times New Roman"/>
          <w:b/>
          <w:i/>
          <w:sz w:val="28"/>
          <w:szCs w:val="28"/>
        </w:rPr>
        <w:t xml:space="preserve"> цел</w:t>
      </w:r>
      <w:r w:rsidR="00E5117A" w:rsidRPr="00E5117A">
        <w:rPr>
          <w:rFonts w:ascii="Times New Roman" w:hAnsi="Times New Roman" w:cs="Times New Roman"/>
          <w:b/>
          <w:i/>
          <w:sz w:val="28"/>
          <w:szCs w:val="28"/>
        </w:rPr>
        <w:t>ь</w:t>
      </w:r>
    </w:p>
    <w:p w:rsidR="00E5253F" w:rsidRDefault="000B4DDB" w:rsidP="00E5253F">
      <w:pPr>
        <w:widowControl w:val="0"/>
        <w:autoSpaceDE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525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E5253F" w:rsidRPr="005D0C7F">
        <w:rPr>
          <w:rFonts w:ascii="Times New Roman" w:hAnsi="Times New Roman" w:cs="Times New Roman"/>
          <w:sz w:val="28"/>
          <w:szCs w:val="28"/>
        </w:rPr>
        <w:t>азвитие и совершенствование имущественных и земельных отношений в Ипатовском муниципальном районе Ставропольского края для обеспечения реш</w:t>
      </w:r>
      <w:r w:rsidR="00E5253F" w:rsidRPr="005D0C7F">
        <w:rPr>
          <w:rFonts w:ascii="Times New Roman" w:hAnsi="Times New Roman" w:cs="Times New Roman"/>
          <w:sz w:val="28"/>
          <w:szCs w:val="28"/>
        </w:rPr>
        <w:t>е</w:t>
      </w:r>
      <w:r w:rsidR="00E5253F" w:rsidRPr="005D0C7F">
        <w:rPr>
          <w:rFonts w:ascii="Times New Roman" w:hAnsi="Times New Roman" w:cs="Times New Roman"/>
          <w:sz w:val="28"/>
          <w:szCs w:val="28"/>
        </w:rPr>
        <w:t>ния задач социально-экономического развития Ипатовского муниципального района Ставропольского края</w:t>
      </w:r>
      <w:r w:rsidR="00E5253F">
        <w:rPr>
          <w:rFonts w:ascii="Times New Roman" w:hAnsi="Times New Roman" w:cs="Times New Roman"/>
          <w:sz w:val="28"/>
          <w:szCs w:val="28"/>
        </w:rPr>
        <w:t>.</w:t>
      </w:r>
    </w:p>
    <w:p w:rsidR="00E5253F" w:rsidRDefault="00E5253F" w:rsidP="00E5253F">
      <w:pPr>
        <w:widowControl w:val="0"/>
        <w:autoSpaceDE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E5253F" w:rsidRDefault="000B4DDB" w:rsidP="00E5253F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Основные задачи</w:t>
      </w:r>
    </w:p>
    <w:p w:rsidR="00B11553" w:rsidRPr="00B11553" w:rsidRDefault="000B4DDB" w:rsidP="00B11553">
      <w:pPr>
        <w:widowControl w:val="0"/>
        <w:autoSpaceDE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11553">
        <w:rPr>
          <w:rFonts w:ascii="Times New Roman" w:hAnsi="Times New Roman" w:cs="Times New Roman"/>
          <w:sz w:val="28"/>
          <w:szCs w:val="28"/>
        </w:rPr>
        <w:t xml:space="preserve">1. </w:t>
      </w:r>
      <w:r w:rsidR="00B11553" w:rsidRPr="00B11553">
        <w:rPr>
          <w:rFonts w:ascii="Times New Roman" w:eastAsia="Times New Roman" w:hAnsi="Times New Roman" w:cs="Times New Roman"/>
          <w:sz w:val="28"/>
          <w:szCs w:val="28"/>
        </w:rPr>
        <w:t>Управление, распоряжение и контроль за пользование имущества и земел</w:t>
      </w:r>
      <w:r w:rsidR="00B11553" w:rsidRPr="00B11553">
        <w:rPr>
          <w:rFonts w:ascii="Times New Roman" w:eastAsia="Times New Roman" w:hAnsi="Times New Roman" w:cs="Times New Roman"/>
          <w:sz w:val="28"/>
          <w:szCs w:val="28"/>
        </w:rPr>
        <w:t>ь</w:t>
      </w:r>
      <w:r w:rsidR="00B11553" w:rsidRPr="00B11553">
        <w:rPr>
          <w:rFonts w:ascii="Times New Roman" w:eastAsia="Times New Roman" w:hAnsi="Times New Roman" w:cs="Times New Roman"/>
          <w:sz w:val="28"/>
          <w:szCs w:val="28"/>
        </w:rPr>
        <w:t>ных участков, находящихся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муниципальной  собственности.</w:t>
      </w:r>
    </w:p>
    <w:p w:rsidR="00B11553" w:rsidRPr="00B11553" w:rsidRDefault="000B4DDB" w:rsidP="00B11553">
      <w:pPr>
        <w:widowControl w:val="0"/>
        <w:tabs>
          <w:tab w:val="left" w:pos="3990"/>
        </w:tabs>
        <w:autoSpaceDE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115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B115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</w:t>
      </w:r>
      <w:r w:rsidR="00B11553" w:rsidRPr="00B11553">
        <w:rPr>
          <w:rFonts w:ascii="Times New Roman" w:eastAsia="Times New Roman" w:hAnsi="Times New Roman" w:cs="Times New Roman"/>
          <w:sz w:val="28"/>
          <w:szCs w:val="28"/>
        </w:rPr>
        <w:t>уществление приватизации имущества, находящегося в муниципальной собственности , для пополнения доходной части местно</w:t>
      </w:r>
      <w:r>
        <w:rPr>
          <w:rFonts w:ascii="Times New Roman" w:eastAsia="Times New Roman" w:hAnsi="Times New Roman" w:cs="Times New Roman"/>
          <w:sz w:val="28"/>
          <w:szCs w:val="28"/>
        </w:rPr>
        <w:t>го бюджета.</w:t>
      </w:r>
      <w:r w:rsidR="00B11553" w:rsidRPr="00B1155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B1155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B115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11553" w:rsidRPr="00B11553">
        <w:rPr>
          <w:rFonts w:ascii="Times New Roman" w:eastAsia="Times New Roman" w:hAnsi="Times New Roman" w:cs="Times New Roman"/>
          <w:bCs/>
          <w:sz w:val="28"/>
          <w:szCs w:val="28"/>
        </w:rPr>
        <w:t xml:space="preserve">роведение </w:t>
      </w:r>
      <w:r w:rsidR="00B11553" w:rsidRPr="00B115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11553" w:rsidRPr="00B11553">
        <w:rPr>
          <w:rFonts w:ascii="Times New Roman" w:eastAsia="Times New Roman" w:hAnsi="Times New Roman" w:cs="Times New Roman"/>
          <w:sz w:val="28"/>
          <w:szCs w:val="28"/>
        </w:rPr>
        <w:t>инвентаризации земель сельскохозяйственного назначения в Ипато</w:t>
      </w:r>
      <w:r w:rsidR="00B11553" w:rsidRPr="00B1155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B11553" w:rsidRPr="00B11553">
        <w:rPr>
          <w:rFonts w:ascii="Times New Roman" w:eastAsia="Times New Roman" w:hAnsi="Times New Roman" w:cs="Times New Roman"/>
          <w:sz w:val="28"/>
          <w:szCs w:val="28"/>
        </w:rPr>
        <w:t>ском районе Ставропольского края.</w:t>
      </w:r>
    </w:p>
    <w:p w:rsidR="00E5253F" w:rsidRDefault="00E5253F" w:rsidP="00E5253F">
      <w:pPr>
        <w:pStyle w:val="ConsPlusCell"/>
        <w:ind w:firstLine="540"/>
        <w:rPr>
          <w:sz w:val="28"/>
          <w:szCs w:val="28"/>
          <w:lang w:eastAsia="ar-SA"/>
        </w:rPr>
      </w:pPr>
    </w:p>
    <w:p w:rsidR="00E5117A" w:rsidRPr="00C54D4A" w:rsidRDefault="00E5117A" w:rsidP="00E5117A">
      <w:pPr>
        <w:spacing w:after="0" w:line="240" w:lineRule="auto"/>
        <w:ind w:right="-1" w:firstLine="5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54D4A">
        <w:rPr>
          <w:rFonts w:ascii="Times New Roman" w:eastAsia="Times New Roman" w:hAnsi="Times New Roman" w:cs="Times New Roman"/>
          <w:b/>
          <w:i/>
          <w:sz w:val="28"/>
          <w:szCs w:val="28"/>
        </w:rPr>
        <w:t>Инди</w:t>
      </w:r>
      <w:r w:rsidR="000B4DDB">
        <w:rPr>
          <w:rFonts w:ascii="Times New Roman" w:eastAsia="Times New Roman" w:hAnsi="Times New Roman" w:cs="Times New Roman"/>
          <w:b/>
          <w:i/>
          <w:sz w:val="28"/>
          <w:szCs w:val="28"/>
        </w:rPr>
        <w:t>каторы достижения цели</w:t>
      </w:r>
    </w:p>
    <w:p w:rsidR="00E5117A" w:rsidRPr="00E5117A" w:rsidRDefault="00E5117A" w:rsidP="000B4DDB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5117A">
        <w:rPr>
          <w:rFonts w:ascii="Times New Roman" w:hAnsi="Times New Roman" w:cs="Times New Roman"/>
          <w:sz w:val="28"/>
          <w:szCs w:val="28"/>
        </w:rPr>
        <w:t xml:space="preserve">       1. </w:t>
      </w:r>
      <w:r w:rsidR="000B4DDB">
        <w:rPr>
          <w:rFonts w:ascii="Times New Roman" w:hAnsi="Times New Roman" w:cs="Times New Roman"/>
          <w:sz w:val="28"/>
          <w:szCs w:val="28"/>
        </w:rPr>
        <w:t>Д</w:t>
      </w:r>
      <w:r w:rsidRPr="00E5117A">
        <w:rPr>
          <w:rFonts w:ascii="Times New Roman" w:eastAsia="Times New Roman" w:hAnsi="Times New Roman" w:cs="Times New Roman"/>
          <w:sz w:val="28"/>
          <w:szCs w:val="28"/>
        </w:rPr>
        <w:t>оля земельных участков, на которые зарегистрировано право муниципал</w:t>
      </w:r>
      <w:r w:rsidRPr="00E5117A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E5117A">
        <w:rPr>
          <w:rFonts w:ascii="Times New Roman" w:eastAsia="Times New Roman" w:hAnsi="Times New Roman" w:cs="Times New Roman"/>
          <w:sz w:val="28"/>
          <w:szCs w:val="28"/>
        </w:rPr>
        <w:t>ной собственности Ипатовского муниципального района Ставропольского края, в общем количестве земельных участков, подлежащих регистрации в муниципальную собственность Ипатовского муниципального района Ставропольского края</w:t>
      </w:r>
      <w:r w:rsidR="000B4DD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5117A" w:rsidRPr="00E5117A" w:rsidRDefault="00E5117A" w:rsidP="000B4DDB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2.Д</w:t>
      </w:r>
      <w:r w:rsidRPr="00E5117A">
        <w:rPr>
          <w:rFonts w:ascii="Times New Roman" w:eastAsia="Times New Roman" w:hAnsi="Times New Roman" w:cs="Times New Roman"/>
          <w:sz w:val="28"/>
          <w:szCs w:val="28"/>
        </w:rPr>
        <w:t>оля объектов недвижимости имущества, на которые зарегистрировано право муниципальной собственности Ипатовского муниципального  района, в общем к</w:t>
      </w:r>
      <w:r w:rsidRPr="00E5117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5117A">
        <w:rPr>
          <w:rFonts w:ascii="Times New Roman" w:eastAsia="Times New Roman" w:hAnsi="Times New Roman" w:cs="Times New Roman"/>
          <w:sz w:val="28"/>
          <w:szCs w:val="28"/>
        </w:rPr>
        <w:t>личестве объектов недвижимости имущества, подлежащих регистрации в муниц</w:t>
      </w:r>
      <w:r w:rsidRPr="00E511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5117A">
        <w:rPr>
          <w:rFonts w:ascii="Times New Roman" w:eastAsia="Times New Roman" w:hAnsi="Times New Roman" w:cs="Times New Roman"/>
          <w:sz w:val="28"/>
          <w:szCs w:val="28"/>
        </w:rPr>
        <w:t>пальную собственность Ипатовского муниципального района Ставропольского края</w:t>
      </w:r>
      <w:r w:rsidR="000B4DD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43901" w:rsidRPr="00A43901" w:rsidRDefault="00A43901" w:rsidP="000B4DD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3901">
        <w:rPr>
          <w:rFonts w:ascii="Times New Roman" w:hAnsi="Times New Roman" w:cs="Times New Roman"/>
          <w:sz w:val="28"/>
          <w:szCs w:val="28"/>
        </w:rPr>
        <w:t xml:space="preserve">     З.Д</w:t>
      </w:r>
      <w:r w:rsidRPr="00A43901">
        <w:rPr>
          <w:rFonts w:ascii="Times New Roman" w:eastAsia="Times New Roman" w:hAnsi="Times New Roman" w:cs="Times New Roman"/>
          <w:sz w:val="28"/>
          <w:szCs w:val="28"/>
        </w:rPr>
        <w:t xml:space="preserve">оля приватизированных объектов недвижимого </w:t>
      </w:r>
      <w:r w:rsidRPr="00A43901">
        <w:rPr>
          <w:rFonts w:ascii="Times New Roman" w:hAnsi="Times New Roman" w:cs="Times New Roman"/>
          <w:sz w:val="28"/>
          <w:szCs w:val="28"/>
        </w:rPr>
        <w:t xml:space="preserve"> </w:t>
      </w:r>
      <w:r w:rsidRPr="00A43901">
        <w:rPr>
          <w:rFonts w:ascii="Times New Roman" w:eastAsia="Times New Roman" w:hAnsi="Times New Roman" w:cs="Times New Roman"/>
          <w:sz w:val="28"/>
          <w:szCs w:val="28"/>
        </w:rPr>
        <w:t xml:space="preserve"> имущества, находящихся в муниципальной собственности Ипатовского муниципального</w:t>
      </w:r>
      <w:r w:rsidRPr="00A43901">
        <w:rPr>
          <w:rFonts w:ascii="Times New Roman" w:hAnsi="Times New Roman" w:cs="Times New Roman"/>
          <w:sz w:val="28"/>
          <w:szCs w:val="28"/>
        </w:rPr>
        <w:t xml:space="preserve"> </w:t>
      </w:r>
      <w:r w:rsidRPr="00A43901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края, в общем количестве объектов недвижимого имущества, подлежащих </w:t>
      </w:r>
      <w:r w:rsidRPr="00A43901">
        <w:rPr>
          <w:rFonts w:ascii="Times New Roman" w:hAnsi="Times New Roman" w:cs="Times New Roman"/>
          <w:sz w:val="28"/>
          <w:szCs w:val="28"/>
        </w:rPr>
        <w:t xml:space="preserve"> </w:t>
      </w:r>
      <w:r w:rsidRPr="00A43901">
        <w:rPr>
          <w:rFonts w:ascii="Times New Roman" w:eastAsia="Times New Roman" w:hAnsi="Times New Roman" w:cs="Times New Roman"/>
          <w:sz w:val="28"/>
          <w:szCs w:val="28"/>
        </w:rPr>
        <w:t xml:space="preserve"> прив</w:t>
      </w:r>
      <w:r w:rsidRPr="00A4390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43901">
        <w:rPr>
          <w:rFonts w:ascii="Times New Roman" w:eastAsia="Times New Roman" w:hAnsi="Times New Roman" w:cs="Times New Roman"/>
          <w:sz w:val="28"/>
          <w:szCs w:val="28"/>
        </w:rPr>
        <w:t>тизации</w:t>
      </w:r>
      <w:r w:rsidR="000B4DD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43901" w:rsidRDefault="00E5117A" w:rsidP="000B4D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11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3901">
        <w:rPr>
          <w:rFonts w:ascii="Times New Roman" w:hAnsi="Times New Roman" w:cs="Times New Roman"/>
          <w:sz w:val="28"/>
          <w:szCs w:val="28"/>
        </w:rPr>
        <w:t xml:space="preserve">   4. Д</w:t>
      </w:r>
      <w:r w:rsidR="00A43901" w:rsidRPr="00A43901">
        <w:rPr>
          <w:rFonts w:ascii="Times New Roman" w:eastAsia="Times New Roman" w:hAnsi="Times New Roman" w:cs="Times New Roman"/>
          <w:sz w:val="28"/>
          <w:szCs w:val="28"/>
        </w:rPr>
        <w:t>оля земельных участков, расположенных на</w:t>
      </w:r>
      <w:r w:rsidR="00A43901">
        <w:rPr>
          <w:rFonts w:ascii="Times New Roman" w:hAnsi="Times New Roman" w:cs="Times New Roman"/>
          <w:sz w:val="28"/>
          <w:szCs w:val="28"/>
        </w:rPr>
        <w:t xml:space="preserve">  </w:t>
      </w:r>
      <w:r w:rsidR="00A43901" w:rsidRPr="00A43901">
        <w:rPr>
          <w:rFonts w:ascii="Times New Roman" w:eastAsia="Times New Roman" w:hAnsi="Times New Roman" w:cs="Times New Roman"/>
          <w:sz w:val="28"/>
          <w:szCs w:val="28"/>
        </w:rPr>
        <w:t xml:space="preserve"> территории Ипатовского мун</w:t>
      </w:r>
      <w:r w:rsidR="00A43901" w:rsidRPr="00A4390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43901" w:rsidRPr="00A43901">
        <w:rPr>
          <w:rFonts w:ascii="Times New Roman" w:eastAsia="Times New Roman" w:hAnsi="Times New Roman" w:cs="Times New Roman"/>
          <w:sz w:val="28"/>
          <w:szCs w:val="28"/>
        </w:rPr>
        <w:t>ципального района</w:t>
      </w:r>
      <w:r w:rsidR="00A43901">
        <w:rPr>
          <w:rFonts w:ascii="Times New Roman" w:hAnsi="Times New Roman" w:cs="Times New Roman"/>
          <w:sz w:val="28"/>
          <w:szCs w:val="28"/>
        </w:rPr>
        <w:t xml:space="preserve">  </w:t>
      </w:r>
      <w:r w:rsidR="00A43901" w:rsidRPr="00A43901">
        <w:rPr>
          <w:rFonts w:ascii="Times New Roman" w:eastAsia="Times New Roman" w:hAnsi="Times New Roman" w:cs="Times New Roman"/>
          <w:sz w:val="28"/>
          <w:szCs w:val="28"/>
        </w:rPr>
        <w:t xml:space="preserve">  Ставропольского края, на которые изготовлены </w:t>
      </w:r>
      <w:r w:rsidR="000B4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3901" w:rsidRPr="00A4390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картографические материалы, в общей площади </w:t>
      </w:r>
      <w:r w:rsidR="00A43901">
        <w:rPr>
          <w:rFonts w:ascii="Times New Roman" w:hAnsi="Times New Roman" w:cs="Times New Roman"/>
          <w:sz w:val="28"/>
          <w:szCs w:val="28"/>
        </w:rPr>
        <w:t xml:space="preserve"> </w:t>
      </w:r>
      <w:r w:rsidR="00A43901" w:rsidRPr="00A43901">
        <w:rPr>
          <w:rFonts w:ascii="Times New Roman" w:eastAsia="Times New Roman" w:hAnsi="Times New Roman" w:cs="Times New Roman"/>
          <w:sz w:val="28"/>
          <w:szCs w:val="28"/>
        </w:rPr>
        <w:t>земельных участков сельскохозя</w:t>
      </w:r>
      <w:r w:rsidR="00A43901" w:rsidRPr="00A43901">
        <w:rPr>
          <w:rFonts w:ascii="Times New Roman" w:eastAsia="Times New Roman" w:hAnsi="Times New Roman" w:cs="Times New Roman"/>
          <w:sz w:val="28"/>
          <w:szCs w:val="28"/>
        </w:rPr>
        <w:t>й</w:t>
      </w:r>
      <w:r w:rsidR="00A43901" w:rsidRPr="00A43901">
        <w:rPr>
          <w:rFonts w:ascii="Times New Roman" w:eastAsia="Times New Roman" w:hAnsi="Times New Roman" w:cs="Times New Roman"/>
          <w:sz w:val="28"/>
          <w:szCs w:val="28"/>
        </w:rPr>
        <w:t>ственного</w:t>
      </w:r>
      <w:r w:rsidR="00A43901">
        <w:rPr>
          <w:rFonts w:ascii="Times New Roman" w:hAnsi="Times New Roman" w:cs="Times New Roman"/>
          <w:sz w:val="28"/>
          <w:szCs w:val="28"/>
        </w:rPr>
        <w:t xml:space="preserve"> </w:t>
      </w:r>
      <w:r w:rsidR="00A43901" w:rsidRPr="00A43901">
        <w:rPr>
          <w:rFonts w:ascii="Times New Roman" w:eastAsia="Times New Roman" w:hAnsi="Times New Roman" w:cs="Times New Roman"/>
          <w:sz w:val="28"/>
          <w:szCs w:val="28"/>
        </w:rPr>
        <w:t>назначения</w:t>
      </w:r>
      <w:r w:rsidR="00A43901">
        <w:rPr>
          <w:rFonts w:ascii="Times New Roman" w:hAnsi="Times New Roman" w:cs="Times New Roman"/>
          <w:sz w:val="28"/>
          <w:szCs w:val="28"/>
        </w:rPr>
        <w:t>.</w:t>
      </w:r>
    </w:p>
    <w:p w:rsidR="00A43901" w:rsidRPr="00A43901" w:rsidRDefault="000B4DDB" w:rsidP="000B4D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43901">
        <w:rPr>
          <w:rFonts w:ascii="Times New Roman" w:hAnsi="Times New Roman" w:cs="Times New Roman"/>
          <w:sz w:val="28"/>
          <w:szCs w:val="28"/>
        </w:rPr>
        <w:t>5. В</w:t>
      </w:r>
      <w:r w:rsidR="00A43901" w:rsidRPr="00A43901">
        <w:rPr>
          <w:rFonts w:ascii="Times New Roman" w:eastAsia="Times New Roman" w:hAnsi="Times New Roman" w:cs="Times New Roman"/>
          <w:sz w:val="28"/>
          <w:szCs w:val="28"/>
        </w:rPr>
        <w:t>ыполнение полномочий по управлению и</w:t>
      </w:r>
      <w:r w:rsidR="00A43901">
        <w:rPr>
          <w:rFonts w:ascii="Times New Roman" w:hAnsi="Times New Roman" w:cs="Times New Roman"/>
          <w:sz w:val="28"/>
          <w:szCs w:val="28"/>
        </w:rPr>
        <w:t xml:space="preserve">  </w:t>
      </w:r>
      <w:r w:rsidR="00A43901" w:rsidRPr="00A43901">
        <w:rPr>
          <w:rFonts w:ascii="Times New Roman" w:eastAsia="Times New Roman" w:hAnsi="Times New Roman" w:cs="Times New Roman"/>
          <w:sz w:val="28"/>
          <w:szCs w:val="28"/>
        </w:rPr>
        <w:t>распоряжению муниципальной со</w:t>
      </w:r>
      <w:r w:rsidR="00A43901" w:rsidRPr="00A43901">
        <w:rPr>
          <w:rFonts w:ascii="Times New Roman" w:eastAsia="Times New Roman" w:hAnsi="Times New Roman" w:cs="Times New Roman"/>
          <w:sz w:val="28"/>
          <w:szCs w:val="28"/>
        </w:rPr>
        <w:t>б</w:t>
      </w:r>
      <w:r w:rsidR="00A43901" w:rsidRPr="00A43901">
        <w:rPr>
          <w:rFonts w:ascii="Times New Roman" w:eastAsia="Times New Roman" w:hAnsi="Times New Roman" w:cs="Times New Roman"/>
          <w:sz w:val="28"/>
          <w:szCs w:val="28"/>
        </w:rPr>
        <w:t xml:space="preserve">ственностью </w:t>
      </w:r>
      <w:r w:rsidR="00A43901">
        <w:rPr>
          <w:rFonts w:ascii="Times New Roman" w:hAnsi="Times New Roman" w:cs="Times New Roman"/>
          <w:sz w:val="28"/>
          <w:szCs w:val="28"/>
        </w:rPr>
        <w:t xml:space="preserve"> </w:t>
      </w:r>
      <w:r w:rsidR="00A43901" w:rsidRPr="00A43901">
        <w:rPr>
          <w:rFonts w:ascii="Times New Roman" w:eastAsia="Times New Roman" w:hAnsi="Times New Roman" w:cs="Times New Roman"/>
          <w:sz w:val="28"/>
          <w:szCs w:val="28"/>
        </w:rPr>
        <w:t xml:space="preserve"> Ипатовского муниципального района Ставропольского                                                                     края, в области имущественных и земельных </w:t>
      </w:r>
      <w:r w:rsidR="00A43901">
        <w:rPr>
          <w:rFonts w:ascii="Times New Roman" w:hAnsi="Times New Roman" w:cs="Times New Roman"/>
          <w:sz w:val="28"/>
          <w:szCs w:val="28"/>
        </w:rPr>
        <w:t xml:space="preserve"> </w:t>
      </w:r>
      <w:r w:rsidR="00A43901" w:rsidRPr="00A43901">
        <w:rPr>
          <w:rFonts w:ascii="Times New Roman" w:eastAsia="Times New Roman" w:hAnsi="Times New Roman" w:cs="Times New Roman"/>
          <w:sz w:val="28"/>
          <w:szCs w:val="28"/>
        </w:rPr>
        <w:t>отношений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5253F" w:rsidRPr="00E95002" w:rsidRDefault="00E5253F" w:rsidP="00E5253F">
      <w:pPr>
        <w:pStyle w:val="ConsPlusCell"/>
        <w:ind w:firstLine="540"/>
        <w:jc w:val="center"/>
        <w:rPr>
          <w:b/>
          <w:color w:val="C00000"/>
          <w:sz w:val="28"/>
          <w:szCs w:val="28"/>
          <w:lang w:eastAsia="ar-SA"/>
        </w:rPr>
      </w:pPr>
      <w:r w:rsidRPr="00E95002">
        <w:rPr>
          <w:b/>
          <w:i/>
          <w:sz w:val="28"/>
          <w:szCs w:val="28"/>
          <w:lang w:eastAsia="ar-SA"/>
        </w:rPr>
        <w:lastRenderedPageBreak/>
        <w:t>Основные показатели</w:t>
      </w:r>
      <w:r w:rsidR="00B11553" w:rsidRPr="00E95002">
        <w:rPr>
          <w:b/>
          <w:i/>
          <w:sz w:val="28"/>
          <w:szCs w:val="28"/>
          <w:lang w:eastAsia="ar-SA"/>
        </w:rPr>
        <w:t xml:space="preserve"> решения задач</w:t>
      </w:r>
    </w:p>
    <w:p w:rsidR="00B11553" w:rsidRPr="00E95002" w:rsidRDefault="000B4DDB" w:rsidP="000B4DDB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11553" w:rsidRPr="00E9500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B11553" w:rsidRPr="00E95002">
        <w:rPr>
          <w:rFonts w:ascii="Times New Roman" w:eastAsia="Times New Roman" w:hAnsi="Times New Roman" w:cs="Times New Roman"/>
          <w:sz w:val="28"/>
          <w:szCs w:val="28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предприятий, соз</w:t>
      </w:r>
      <w:r>
        <w:rPr>
          <w:rFonts w:ascii="Times New Roman" w:eastAsia="Times New Roman" w:hAnsi="Times New Roman" w:cs="Times New Roman"/>
          <w:sz w:val="28"/>
          <w:szCs w:val="28"/>
        </w:rPr>
        <w:t>данных муниципальными районами.</w:t>
      </w:r>
    </w:p>
    <w:p w:rsidR="00B11553" w:rsidRPr="00E95002" w:rsidRDefault="000B4DDB" w:rsidP="000B4DDB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 w:rsidR="00B11553" w:rsidRPr="00E95002">
        <w:rPr>
          <w:rFonts w:ascii="Times New Roman" w:hAnsi="Times New Roman" w:cs="Times New Roman"/>
          <w:sz w:val="28"/>
          <w:szCs w:val="28"/>
        </w:rPr>
        <w:t xml:space="preserve"> </w:t>
      </w:r>
      <w:r w:rsidR="00B11553" w:rsidRPr="00E95002">
        <w:rPr>
          <w:rFonts w:ascii="Times New Roman" w:eastAsia="Times New Roman" w:hAnsi="Times New Roman" w:cs="Times New Roman"/>
          <w:sz w:val="28"/>
          <w:szCs w:val="28"/>
        </w:rPr>
        <w:t>Прочие поступления от использования имущества, находящегося в собс</w:t>
      </w:r>
      <w:r w:rsidR="00B11553" w:rsidRPr="00E95002">
        <w:rPr>
          <w:rFonts w:ascii="Times New Roman" w:eastAsia="Times New Roman" w:hAnsi="Times New Roman" w:cs="Times New Roman"/>
          <w:sz w:val="28"/>
          <w:szCs w:val="28"/>
        </w:rPr>
        <w:t>т</w:t>
      </w:r>
      <w:r w:rsidR="00B11553" w:rsidRPr="00E95002">
        <w:rPr>
          <w:rFonts w:ascii="Times New Roman" w:eastAsia="Times New Roman" w:hAnsi="Times New Roman" w:cs="Times New Roman"/>
          <w:sz w:val="28"/>
          <w:szCs w:val="28"/>
        </w:rPr>
        <w:t>венности муниципальных районов (за исключением имущества муниципальных бюджетных и автономных учреждений, а также имущества муниципальных унита</w:t>
      </w:r>
      <w:r w:rsidR="00B11553" w:rsidRPr="00E95002">
        <w:rPr>
          <w:rFonts w:ascii="Times New Roman" w:eastAsia="Times New Roman" w:hAnsi="Times New Roman" w:cs="Times New Roman"/>
          <w:sz w:val="28"/>
          <w:szCs w:val="28"/>
        </w:rPr>
        <w:t>р</w:t>
      </w:r>
      <w:r w:rsidR="00B11553" w:rsidRPr="00E95002">
        <w:rPr>
          <w:rFonts w:ascii="Times New Roman" w:eastAsia="Times New Roman" w:hAnsi="Times New Roman" w:cs="Times New Roman"/>
          <w:sz w:val="28"/>
          <w:szCs w:val="28"/>
        </w:rPr>
        <w:t>ных предпри</w:t>
      </w:r>
      <w:r>
        <w:rPr>
          <w:rFonts w:ascii="Times New Roman" w:eastAsia="Times New Roman" w:hAnsi="Times New Roman" w:cs="Times New Roman"/>
          <w:sz w:val="28"/>
          <w:szCs w:val="28"/>
        </w:rPr>
        <w:t>ятий, в том числе казенных).</w:t>
      </w:r>
    </w:p>
    <w:p w:rsidR="00B11553" w:rsidRPr="00E95002" w:rsidRDefault="000B4DDB" w:rsidP="000B4DDB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</w:t>
      </w:r>
      <w:r w:rsidR="00B11553" w:rsidRPr="00E95002">
        <w:rPr>
          <w:rFonts w:ascii="Times New Roman" w:hAnsi="Times New Roman" w:cs="Times New Roman"/>
          <w:sz w:val="28"/>
          <w:szCs w:val="28"/>
        </w:rPr>
        <w:t xml:space="preserve"> </w:t>
      </w:r>
      <w:r w:rsidR="00B11553" w:rsidRPr="00E95002">
        <w:rPr>
          <w:rFonts w:ascii="Times New Roman" w:eastAsia="Times New Roman" w:hAnsi="Times New Roman" w:cs="Times New Roman"/>
          <w:sz w:val="28"/>
          <w:szCs w:val="28"/>
        </w:rPr>
        <w:t>Доходы, получаемые от реализации имущества, находящегося в муниц</w:t>
      </w:r>
      <w:r w:rsidR="00B11553" w:rsidRPr="00E95002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пальной собственности.</w:t>
      </w:r>
    </w:p>
    <w:p w:rsidR="00B11553" w:rsidRPr="00E95002" w:rsidRDefault="000B4DDB" w:rsidP="000B4DDB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</w:t>
      </w:r>
      <w:r w:rsidR="00B11553" w:rsidRPr="00E95002">
        <w:rPr>
          <w:rFonts w:ascii="Times New Roman" w:hAnsi="Times New Roman" w:cs="Times New Roman"/>
          <w:sz w:val="28"/>
          <w:szCs w:val="28"/>
        </w:rPr>
        <w:t xml:space="preserve"> </w:t>
      </w:r>
      <w:r w:rsidR="00B11553" w:rsidRPr="00E95002">
        <w:rPr>
          <w:rFonts w:ascii="Times New Roman" w:eastAsia="Times New Roman" w:hAnsi="Times New Roman" w:cs="Times New Roman"/>
          <w:sz w:val="28"/>
          <w:szCs w:val="28"/>
        </w:rPr>
        <w:t>Количество земельных участков, сельскохозяйственного назначения, пр</w:t>
      </w:r>
      <w:r w:rsidR="00B11553" w:rsidRPr="00E9500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11553" w:rsidRPr="00E95002">
        <w:rPr>
          <w:rFonts w:ascii="Times New Roman" w:eastAsia="Times New Roman" w:hAnsi="Times New Roman" w:cs="Times New Roman"/>
          <w:sz w:val="28"/>
          <w:szCs w:val="28"/>
        </w:rPr>
        <w:t>шедших инвентаризационную проверку.</w:t>
      </w:r>
    </w:p>
    <w:p w:rsidR="00B11553" w:rsidRPr="00A43901" w:rsidRDefault="00B11553" w:rsidP="00E5253F">
      <w:pPr>
        <w:pStyle w:val="ConsPlusCell"/>
        <w:ind w:firstLine="540"/>
        <w:jc w:val="center"/>
        <w:rPr>
          <w:color w:val="C00000"/>
          <w:lang w:eastAsia="ar-SA"/>
        </w:rPr>
      </w:pPr>
    </w:p>
    <w:p w:rsidR="00A43901" w:rsidRDefault="00A43901" w:rsidP="00867141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0B4DDB" w:rsidRPr="00A43901" w:rsidRDefault="000B4DDB" w:rsidP="00867141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38278F" w:rsidRPr="00717353" w:rsidRDefault="002B5139" w:rsidP="0055239F">
      <w:pPr>
        <w:pStyle w:val="21"/>
        <w:autoSpaceDE w:val="0"/>
        <w:autoSpaceDN w:val="0"/>
        <w:spacing w:after="0" w:line="240" w:lineRule="auto"/>
        <w:ind w:right="45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 w:rsidR="0038278F" w:rsidRPr="00717353">
        <w:rPr>
          <w:b/>
          <w:sz w:val="28"/>
          <w:szCs w:val="28"/>
        </w:rPr>
        <w:t>.</w:t>
      </w:r>
      <w:r w:rsidR="00895040">
        <w:rPr>
          <w:b/>
          <w:sz w:val="28"/>
          <w:szCs w:val="28"/>
        </w:rPr>
        <w:t xml:space="preserve">Развитие экономики, малого и среднего бизнеса, потребительского рынка и улучшения инвестиционного климата в  </w:t>
      </w:r>
      <w:r w:rsidR="00717353" w:rsidRPr="00717353">
        <w:rPr>
          <w:b/>
          <w:sz w:val="28"/>
          <w:szCs w:val="28"/>
        </w:rPr>
        <w:t xml:space="preserve"> Ипатовско</w:t>
      </w:r>
      <w:r w:rsidR="00895040">
        <w:rPr>
          <w:b/>
          <w:sz w:val="28"/>
          <w:szCs w:val="28"/>
        </w:rPr>
        <w:t xml:space="preserve">м </w:t>
      </w:r>
      <w:r w:rsidR="00717353" w:rsidRPr="00717353">
        <w:rPr>
          <w:b/>
          <w:sz w:val="28"/>
          <w:szCs w:val="28"/>
        </w:rPr>
        <w:t xml:space="preserve"> муниципально</w:t>
      </w:r>
      <w:r w:rsidR="00895040">
        <w:rPr>
          <w:b/>
          <w:sz w:val="28"/>
          <w:szCs w:val="28"/>
        </w:rPr>
        <w:t>м</w:t>
      </w:r>
      <w:r w:rsidR="00717353" w:rsidRPr="00717353">
        <w:rPr>
          <w:b/>
          <w:sz w:val="28"/>
          <w:szCs w:val="28"/>
        </w:rPr>
        <w:t xml:space="preserve"> район</w:t>
      </w:r>
      <w:r w:rsidR="00895040">
        <w:rPr>
          <w:b/>
          <w:sz w:val="28"/>
          <w:szCs w:val="28"/>
        </w:rPr>
        <w:t>е</w:t>
      </w:r>
      <w:r w:rsidR="00717353" w:rsidRPr="00717353">
        <w:rPr>
          <w:b/>
          <w:sz w:val="28"/>
          <w:szCs w:val="28"/>
        </w:rPr>
        <w:t xml:space="preserve"> Ставропольского края.</w:t>
      </w:r>
    </w:p>
    <w:p w:rsidR="00717353" w:rsidRDefault="00717353" w:rsidP="003827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278F" w:rsidRDefault="0038278F" w:rsidP="0038278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95040">
        <w:rPr>
          <w:rFonts w:ascii="Times New Roman" w:hAnsi="Times New Roman" w:cs="Times New Roman"/>
          <w:b/>
          <w:i/>
          <w:sz w:val="28"/>
          <w:szCs w:val="28"/>
        </w:rPr>
        <w:t>Основн</w:t>
      </w:r>
      <w:r w:rsidR="00867141" w:rsidRPr="00895040">
        <w:rPr>
          <w:rFonts w:ascii="Times New Roman" w:hAnsi="Times New Roman" w:cs="Times New Roman"/>
          <w:b/>
          <w:i/>
          <w:sz w:val="28"/>
          <w:szCs w:val="28"/>
        </w:rPr>
        <w:t>ые</w:t>
      </w:r>
      <w:r w:rsidRPr="00895040">
        <w:rPr>
          <w:rFonts w:ascii="Times New Roman" w:hAnsi="Times New Roman" w:cs="Times New Roman"/>
          <w:b/>
          <w:i/>
          <w:sz w:val="28"/>
          <w:szCs w:val="28"/>
        </w:rPr>
        <w:t xml:space="preserve"> цел</w:t>
      </w:r>
      <w:r w:rsidR="00867141" w:rsidRPr="00895040">
        <w:rPr>
          <w:rFonts w:ascii="Times New Roman" w:hAnsi="Times New Roman" w:cs="Times New Roman"/>
          <w:b/>
          <w:i/>
          <w:sz w:val="28"/>
          <w:szCs w:val="28"/>
        </w:rPr>
        <w:t>и</w:t>
      </w:r>
    </w:p>
    <w:p w:rsidR="00E95002" w:rsidRPr="00E95002" w:rsidRDefault="00EE7A5E" w:rsidP="00EE7A5E">
      <w:pPr>
        <w:keepNext/>
        <w:keepLines/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5002" w:rsidRPr="00E95002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E95002" w:rsidRPr="00E95002">
        <w:rPr>
          <w:rFonts w:ascii="Times New Roman" w:hAnsi="Times New Roman" w:cs="Times New Roman"/>
          <w:sz w:val="28"/>
          <w:szCs w:val="28"/>
        </w:rPr>
        <w:t>оздание благоприятных условий для развития малого и среднего предпр</w:t>
      </w:r>
      <w:r w:rsidR="00E95002" w:rsidRPr="00E95002">
        <w:rPr>
          <w:rFonts w:ascii="Times New Roman" w:hAnsi="Times New Roman" w:cs="Times New Roman"/>
          <w:sz w:val="28"/>
          <w:szCs w:val="28"/>
        </w:rPr>
        <w:t>и</w:t>
      </w:r>
      <w:r w:rsidR="00E95002" w:rsidRPr="00E95002">
        <w:rPr>
          <w:rFonts w:ascii="Times New Roman" w:hAnsi="Times New Roman" w:cs="Times New Roman"/>
          <w:sz w:val="28"/>
          <w:szCs w:val="28"/>
        </w:rPr>
        <w:t>нимательства в Ипатовс</w:t>
      </w:r>
      <w:r>
        <w:rPr>
          <w:rFonts w:ascii="Times New Roman" w:hAnsi="Times New Roman" w:cs="Times New Roman"/>
          <w:sz w:val="28"/>
          <w:szCs w:val="28"/>
        </w:rPr>
        <w:t>ком районе Ставропольского края.</w:t>
      </w:r>
    </w:p>
    <w:p w:rsidR="00E95002" w:rsidRPr="00E95002" w:rsidRDefault="00EE7A5E" w:rsidP="00EE7A5E">
      <w:pPr>
        <w:keepNext/>
        <w:keepLines/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5002" w:rsidRPr="00E9500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E95002" w:rsidRPr="00E95002">
        <w:rPr>
          <w:rFonts w:ascii="Times New Roman" w:hAnsi="Times New Roman" w:cs="Times New Roman"/>
          <w:sz w:val="28"/>
          <w:szCs w:val="28"/>
        </w:rPr>
        <w:t>азвитие сферы потребительского рынка на территории Ипатовского мун</w:t>
      </w:r>
      <w:r w:rsidR="00E95002" w:rsidRPr="00E95002">
        <w:rPr>
          <w:rFonts w:ascii="Times New Roman" w:hAnsi="Times New Roman" w:cs="Times New Roman"/>
          <w:sz w:val="28"/>
          <w:szCs w:val="28"/>
        </w:rPr>
        <w:t>и</w:t>
      </w:r>
      <w:r w:rsidR="00E95002" w:rsidRPr="00E95002">
        <w:rPr>
          <w:rFonts w:ascii="Times New Roman" w:hAnsi="Times New Roman" w:cs="Times New Roman"/>
          <w:sz w:val="28"/>
          <w:szCs w:val="28"/>
        </w:rPr>
        <w:t>ципального района Ставропольского края и повышение доступности товар</w:t>
      </w:r>
      <w:r>
        <w:rPr>
          <w:rFonts w:ascii="Times New Roman" w:hAnsi="Times New Roman" w:cs="Times New Roman"/>
          <w:sz w:val="28"/>
          <w:szCs w:val="28"/>
        </w:rPr>
        <w:t>ов и услуг для населения района.</w:t>
      </w:r>
    </w:p>
    <w:p w:rsidR="00E95002" w:rsidRPr="00E95002" w:rsidRDefault="00EE7A5E" w:rsidP="00EE7A5E">
      <w:pPr>
        <w:keepNext/>
        <w:keepLines/>
        <w:widowControl w:val="0"/>
        <w:spacing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ab/>
      </w:r>
      <w:r w:rsidR="00E95002" w:rsidRPr="00E95002">
        <w:rPr>
          <w:rFonts w:ascii="Times New Roman" w:hAnsi="Times New Roman" w:cs="Times New Roman"/>
          <w:spacing w:val="-4"/>
          <w:sz w:val="28"/>
          <w:szCs w:val="28"/>
        </w:rPr>
        <w:t xml:space="preserve">3. </w:t>
      </w:r>
      <w:r>
        <w:rPr>
          <w:rFonts w:ascii="Times New Roman" w:hAnsi="Times New Roman" w:cs="Times New Roman"/>
          <w:spacing w:val="-4"/>
          <w:sz w:val="28"/>
          <w:szCs w:val="28"/>
        </w:rPr>
        <w:t>Ф</w:t>
      </w:r>
      <w:r w:rsidR="00E95002" w:rsidRPr="00E95002">
        <w:rPr>
          <w:rFonts w:ascii="Times New Roman" w:hAnsi="Times New Roman" w:cs="Times New Roman"/>
          <w:spacing w:val="-4"/>
          <w:sz w:val="28"/>
          <w:szCs w:val="28"/>
        </w:rPr>
        <w:t>ормирование благоприятного инвестиционного климата и положительного имиджа Ипатовского муниципальн</w:t>
      </w:r>
      <w:r>
        <w:rPr>
          <w:rFonts w:ascii="Times New Roman" w:hAnsi="Times New Roman" w:cs="Times New Roman"/>
          <w:spacing w:val="-4"/>
          <w:sz w:val="28"/>
          <w:szCs w:val="28"/>
        </w:rPr>
        <w:t>ого района Ставропольского края.</w:t>
      </w:r>
    </w:p>
    <w:p w:rsidR="00E95002" w:rsidRPr="00E95002" w:rsidRDefault="00EE7A5E" w:rsidP="00EE7A5E">
      <w:pPr>
        <w:pStyle w:val="BodyText21"/>
        <w:jc w:val="left"/>
        <w:rPr>
          <w:spacing w:val="-4"/>
          <w:szCs w:val="28"/>
        </w:rPr>
      </w:pPr>
      <w:r>
        <w:rPr>
          <w:spacing w:val="-4"/>
          <w:szCs w:val="28"/>
        </w:rPr>
        <w:tab/>
      </w:r>
      <w:r w:rsidR="00E95002" w:rsidRPr="00E95002">
        <w:rPr>
          <w:spacing w:val="-4"/>
          <w:szCs w:val="28"/>
        </w:rPr>
        <w:t xml:space="preserve">4. </w:t>
      </w:r>
      <w:r>
        <w:rPr>
          <w:spacing w:val="-4"/>
          <w:szCs w:val="28"/>
        </w:rPr>
        <w:t>С</w:t>
      </w:r>
      <w:r w:rsidR="00E95002" w:rsidRPr="00E95002">
        <w:rPr>
          <w:spacing w:val="-4"/>
          <w:szCs w:val="28"/>
        </w:rPr>
        <w:t>нижение административных барьеров в Ипатовском муниципальном районе Став</w:t>
      </w:r>
      <w:r>
        <w:rPr>
          <w:spacing w:val="-4"/>
          <w:szCs w:val="28"/>
        </w:rPr>
        <w:t>ропольского края.</w:t>
      </w:r>
    </w:p>
    <w:p w:rsidR="00E95002" w:rsidRPr="00E95002" w:rsidRDefault="00EE7A5E" w:rsidP="00EE7A5E">
      <w:pPr>
        <w:pStyle w:val="BodyText21"/>
        <w:jc w:val="left"/>
        <w:rPr>
          <w:spacing w:val="-4"/>
          <w:szCs w:val="28"/>
        </w:rPr>
      </w:pPr>
      <w:r>
        <w:rPr>
          <w:spacing w:val="-4"/>
          <w:szCs w:val="28"/>
        </w:rPr>
        <w:tab/>
      </w:r>
      <w:r w:rsidR="00E95002" w:rsidRPr="00E95002">
        <w:rPr>
          <w:spacing w:val="-4"/>
          <w:szCs w:val="28"/>
        </w:rPr>
        <w:t xml:space="preserve">5. </w:t>
      </w:r>
      <w:r>
        <w:rPr>
          <w:spacing w:val="-4"/>
          <w:szCs w:val="28"/>
        </w:rPr>
        <w:t>У</w:t>
      </w:r>
      <w:r w:rsidR="00E95002" w:rsidRPr="00E95002">
        <w:rPr>
          <w:spacing w:val="-4"/>
          <w:szCs w:val="28"/>
        </w:rPr>
        <w:t>величение объема производства продукции сельского хозяйства в Ипато</w:t>
      </w:r>
      <w:r w:rsidR="00E95002" w:rsidRPr="00E95002">
        <w:rPr>
          <w:spacing w:val="-4"/>
          <w:szCs w:val="28"/>
        </w:rPr>
        <w:t>в</w:t>
      </w:r>
      <w:r w:rsidR="00E95002" w:rsidRPr="00E95002">
        <w:rPr>
          <w:spacing w:val="-4"/>
          <w:szCs w:val="28"/>
        </w:rPr>
        <w:t>ском муниципаль</w:t>
      </w:r>
      <w:r>
        <w:rPr>
          <w:spacing w:val="-4"/>
          <w:szCs w:val="28"/>
        </w:rPr>
        <w:t>ном районе Ставропольского края.</w:t>
      </w:r>
    </w:p>
    <w:p w:rsidR="00E95002" w:rsidRPr="00E95002" w:rsidRDefault="00EE7A5E" w:rsidP="00EE7A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5002" w:rsidRPr="00E95002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95002" w:rsidRPr="00E95002">
        <w:rPr>
          <w:rFonts w:ascii="Times New Roman" w:hAnsi="Times New Roman" w:cs="Times New Roman"/>
          <w:sz w:val="28"/>
          <w:szCs w:val="28"/>
        </w:rPr>
        <w:t>беспечение реализации программы администрации Ипатовского муниц</w:t>
      </w:r>
      <w:r w:rsidR="00E95002" w:rsidRPr="00E95002">
        <w:rPr>
          <w:rFonts w:ascii="Times New Roman" w:hAnsi="Times New Roman" w:cs="Times New Roman"/>
          <w:sz w:val="28"/>
          <w:szCs w:val="28"/>
        </w:rPr>
        <w:t>и</w:t>
      </w:r>
      <w:r w:rsidR="00E95002" w:rsidRPr="00E95002">
        <w:rPr>
          <w:rFonts w:ascii="Times New Roman" w:hAnsi="Times New Roman" w:cs="Times New Roman"/>
          <w:sz w:val="28"/>
          <w:szCs w:val="28"/>
        </w:rPr>
        <w:t>пального района Ставропольского края  и иных мероприятий.</w:t>
      </w:r>
    </w:p>
    <w:p w:rsidR="00344033" w:rsidRDefault="00344033" w:rsidP="003827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9F5F95" w:rsidRDefault="00EE7A5E" w:rsidP="009F5F95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Основные задачи</w:t>
      </w:r>
    </w:p>
    <w:p w:rsidR="009F5F95" w:rsidRDefault="00EE7A5E" w:rsidP="00EE7A5E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F5F95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9F5F95">
        <w:rPr>
          <w:rFonts w:ascii="Times New Roman" w:hAnsi="Times New Roman" w:cs="Times New Roman"/>
          <w:sz w:val="28"/>
          <w:szCs w:val="28"/>
        </w:rPr>
        <w:t xml:space="preserve">стойчивое развитие малого и </w:t>
      </w:r>
      <w:r>
        <w:rPr>
          <w:rFonts w:ascii="Times New Roman" w:hAnsi="Times New Roman" w:cs="Times New Roman"/>
          <w:sz w:val="28"/>
          <w:szCs w:val="28"/>
        </w:rPr>
        <w:t>среднего предпринимательства.</w:t>
      </w:r>
    </w:p>
    <w:p w:rsidR="009F5F95" w:rsidRDefault="00EE7A5E" w:rsidP="00EE7A5E">
      <w:pPr>
        <w:pStyle w:val="ConsPlusNormal"/>
        <w:widowControl/>
        <w:ind w:firstLine="34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F5F9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.Р</w:t>
      </w:r>
      <w:r w:rsidR="009F5F95">
        <w:rPr>
          <w:rFonts w:ascii="Times New Roman" w:hAnsi="Times New Roman" w:cs="Times New Roman"/>
          <w:sz w:val="28"/>
          <w:szCs w:val="28"/>
        </w:rPr>
        <w:t>азвитие кредитно - финансовых механизмов и внедрение финансовых те</w:t>
      </w:r>
      <w:r w:rsidR="009F5F95">
        <w:rPr>
          <w:rFonts w:ascii="Times New Roman" w:hAnsi="Times New Roman" w:cs="Times New Roman"/>
          <w:sz w:val="28"/>
          <w:szCs w:val="28"/>
        </w:rPr>
        <w:t>х</w:t>
      </w:r>
      <w:r w:rsidR="009F5F95">
        <w:rPr>
          <w:rFonts w:ascii="Times New Roman" w:hAnsi="Times New Roman" w:cs="Times New Roman"/>
          <w:sz w:val="28"/>
          <w:szCs w:val="28"/>
        </w:rPr>
        <w:t>нологий, направленных на развитие сектора малого и среднего предпринимательс</w:t>
      </w:r>
      <w:r w:rsidR="009F5F9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ва.</w:t>
      </w:r>
    </w:p>
    <w:p w:rsidR="009F5F95" w:rsidRPr="009F5F95" w:rsidRDefault="00EE7A5E" w:rsidP="00EE7A5E">
      <w:pPr>
        <w:pStyle w:val="ConsPlusNormal"/>
        <w:widowControl/>
        <w:ind w:firstLine="34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F5F9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.У</w:t>
      </w:r>
      <w:r w:rsidR="009F5F95" w:rsidRPr="009F5F95">
        <w:rPr>
          <w:rFonts w:ascii="Times New Roman" w:hAnsi="Times New Roman" w:cs="Times New Roman"/>
          <w:sz w:val="28"/>
          <w:szCs w:val="28"/>
        </w:rPr>
        <w:t>величение числа занятого населения в малых и средних предприятиях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F5F95" w:rsidRDefault="009F5F95" w:rsidP="00EE7A5E">
      <w:pPr>
        <w:keepNext/>
        <w:keepLines/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F5F95">
        <w:rPr>
          <w:rFonts w:ascii="Times New Roman" w:eastAsia="Times New Roman" w:hAnsi="Times New Roman" w:cs="Times New Roman"/>
          <w:sz w:val="28"/>
          <w:szCs w:val="28"/>
        </w:rPr>
        <w:lastRenderedPageBreak/>
        <w:t>продвижение продукции малых и средних</w:t>
      </w:r>
      <w:r>
        <w:rPr>
          <w:rFonts w:ascii="Calibri" w:eastAsia="Times New Roman" w:hAnsi="Calibri" w:cs="Times New Roman"/>
          <w:sz w:val="28"/>
          <w:szCs w:val="28"/>
        </w:rPr>
        <w:t xml:space="preserve"> </w:t>
      </w:r>
      <w:r w:rsidRPr="009F5F95">
        <w:rPr>
          <w:rFonts w:ascii="Times New Roman" w:eastAsia="Times New Roman" w:hAnsi="Times New Roman" w:cs="Times New Roman"/>
          <w:sz w:val="28"/>
          <w:szCs w:val="28"/>
        </w:rPr>
        <w:t>сельскохозяйственных предприятий на региональные и общероссийские рынки</w:t>
      </w:r>
      <w:r w:rsidR="008C306F">
        <w:rPr>
          <w:rFonts w:ascii="Times New Roman" w:hAnsi="Times New Roman" w:cs="Times New Roman"/>
          <w:sz w:val="28"/>
          <w:szCs w:val="28"/>
        </w:rPr>
        <w:t>.</w:t>
      </w:r>
    </w:p>
    <w:p w:rsidR="008C306F" w:rsidRPr="008C306F" w:rsidRDefault="00EE7A5E" w:rsidP="00EE7A5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3.Ф</w:t>
      </w:r>
      <w:r w:rsidR="008C306F" w:rsidRPr="008C306F">
        <w:rPr>
          <w:rFonts w:ascii="Times New Roman" w:eastAsia="Times New Roman" w:hAnsi="Times New Roman" w:cs="Times New Roman"/>
          <w:sz w:val="28"/>
          <w:szCs w:val="28"/>
        </w:rPr>
        <w:t>ормирование современной инфраструктуры розничной торговли, общес</w:t>
      </w:r>
      <w:r w:rsidR="008C306F" w:rsidRPr="008C306F">
        <w:rPr>
          <w:rFonts w:ascii="Times New Roman" w:eastAsia="Times New Roman" w:hAnsi="Times New Roman" w:cs="Times New Roman"/>
          <w:sz w:val="28"/>
          <w:szCs w:val="28"/>
        </w:rPr>
        <w:t>т</w:t>
      </w:r>
      <w:r w:rsidR="008C306F" w:rsidRPr="008C306F">
        <w:rPr>
          <w:rFonts w:ascii="Times New Roman" w:eastAsia="Times New Roman" w:hAnsi="Times New Roman" w:cs="Times New Roman"/>
          <w:sz w:val="28"/>
          <w:szCs w:val="28"/>
        </w:rPr>
        <w:t xml:space="preserve">венного питания и </w:t>
      </w:r>
      <w:r>
        <w:rPr>
          <w:rFonts w:ascii="Times New Roman" w:eastAsia="Times New Roman" w:hAnsi="Times New Roman" w:cs="Times New Roman"/>
          <w:sz w:val="28"/>
          <w:szCs w:val="28"/>
        </w:rPr>
        <w:t>бытового обслуживания населения.</w:t>
      </w:r>
    </w:p>
    <w:p w:rsidR="008C306F" w:rsidRPr="008C306F" w:rsidRDefault="00EE7A5E" w:rsidP="00EE7A5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4.С</w:t>
      </w:r>
      <w:r w:rsidR="008C306F" w:rsidRPr="008C306F">
        <w:rPr>
          <w:rFonts w:ascii="Times New Roman" w:eastAsia="Times New Roman" w:hAnsi="Times New Roman" w:cs="Times New Roman"/>
          <w:sz w:val="28"/>
          <w:szCs w:val="28"/>
        </w:rPr>
        <w:t>оздание и поддержание условий для равной, добросовестной конкуренции развития социального сектора потребительского рынка, ориентированного на нас</w:t>
      </w:r>
      <w:r w:rsidR="008C306F" w:rsidRPr="008C306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C306F" w:rsidRPr="008C306F">
        <w:rPr>
          <w:rFonts w:ascii="Times New Roman" w:eastAsia="Times New Roman" w:hAnsi="Times New Roman" w:cs="Times New Roman"/>
          <w:sz w:val="28"/>
          <w:szCs w:val="28"/>
        </w:rPr>
        <w:t>ление с низким уровнем дохода, повышение ценовой доступности товаров и услуг.</w:t>
      </w:r>
    </w:p>
    <w:p w:rsidR="00A403CD" w:rsidRPr="00A403CD" w:rsidRDefault="00EE7A5E" w:rsidP="00EE7A5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</w:t>
      </w:r>
      <w:r w:rsidR="00A403CD" w:rsidRPr="00A403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A403CD" w:rsidRPr="00A403CD">
        <w:rPr>
          <w:rFonts w:ascii="Times New Roman" w:eastAsia="Times New Roman" w:hAnsi="Times New Roman" w:cs="Times New Roman"/>
          <w:sz w:val="28"/>
          <w:szCs w:val="28"/>
        </w:rPr>
        <w:t>овышение инвестиционной привлекательности Ипатовского муниципал</w:t>
      </w:r>
      <w:r w:rsidR="00A403CD" w:rsidRPr="00A403CD">
        <w:rPr>
          <w:rFonts w:ascii="Times New Roman" w:eastAsia="Times New Roman" w:hAnsi="Times New Roman" w:cs="Times New Roman"/>
          <w:sz w:val="28"/>
          <w:szCs w:val="28"/>
        </w:rPr>
        <w:t>ь</w:t>
      </w:r>
      <w:r w:rsidR="00A403CD" w:rsidRPr="00A403CD">
        <w:rPr>
          <w:rFonts w:ascii="Times New Roman" w:eastAsia="Times New Roman" w:hAnsi="Times New Roman" w:cs="Times New Roman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sz w:val="28"/>
          <w:szCs w:val="28"/>
        </w:rPr>
        <w:t>го района Ставропольского края.</w:t>
      </w:r>
    </w:p>
    <w:p w:rsidR="00A403CD" w:rsidRPr="00A403CD" w:rsidRDefault="00EE7A5E" w:rsidP="00EE7A5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6.П</w:t>
      </w:r>
      <w:r w:rsidR="00A403CD" w:rsidRPr="00A403CD">
        <w:rPr>
          <w:rFonts w:ascii="Times New Roman" w:eastAsia="Times New Roman" w:hAnsi="Times New Roman" w:cs="Times New Roman"/>
          <w:sz w:val="28"/>
          <w:szCs w:val="28"/>
        </w:rPr>
        <w:t>ривлечение финансовых ресурсов для модернизации и развития произво</w:t>
      </w:r>
      <w:r w:rsidR="00A403CD" w:rsidRPr="00A403CD">
        <w:rPr>
          <w:rFonts w:ascii="Times New Roman" w:eastAsia="Times New Roman" w:hAnsi="Times New Roman" w:cs="Times New Roman"/>
          <w:sz w:val="28"/>
          <w:szCs w:val="28"/>
        </w:rPr>
        <w:t>д</w:t>
      </w:r>
      <w:r w:rsidR="00A403CD" w:rsidRPr="00A403CD">
        <w:rPr>
          <w:rFonts w:ascii="Times New Roman" w:eastAsia="Times New Roman" w:hAnsi="Times New Roman" w:cs="Times New Roman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sz w:val="28"/>
          <w:szCs w:val="28"/>
        </w:rPr>
        <w:t>ва.</w:t>
      </w:r>
    </w:p>
    <w:p w:rsidR="00A403CD" w:rsidRPr="00A403CD" w:rsidRDefault="00EE7A5E" w:rsidP="00EE7A5E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  <w:t>7.О</w:t>
      </w:r>
      <w:r w:rsidR="00A403CD" w:rsidRPr="00A403CD">
        <w:rPr>
          <w:sz w:val="28"/>
          <w:szCs w:val="28"/>
        </w:rPr>
        <w:t>беспечение устойчивого  социально-экономического развития Ипатовского муниципального района Ставропольского края.</w:t>
      </w:r>
    </w:p>
    <w:p w:rsidR="00F15574" w:rsidRPr="000D01B4" w:rsidRDefault="00EE7A5E" w:rsidP="00EE7A5E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8.</w:t>
      </w:r>
      <w:r w:rsidR="00F155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15574" w:rsidRPr="000D01B4">
        <w:rPr>
          <w:rFonts w:ascii="Times New Roman" w:hAnsi="Times New Roman" w:cs="Times New Roman"/>
          <w:sz w:val="28"/>
          <w:szCs w:val="28"/>
        </w:rPr>
        <w:t>овышение качества муниципальных услуг предоставляемых отделами а</w:t>
      </w:r>
      <w:r w:rsidR="00F15574" w:rsidRPr="000D01B4">
        <w:rPr>
          <w:rFonts w:ascii="Times New Roman" w:hAnsi="Times New Roman" w:cs="Times New Roman"/>
          <w:sz w:val="28"/>
          <w:szCs w:val="28"/>
        </w:rPr>
        <w:t>п</w:t>
      </w:r>
      <w:r w:rsidR="00F15574" w:rsidRPr="000D01B4">
        <w:rPr>
          <w:rFonts w:ascii="Times New Roman" w:hAnsi="Times New Roman" w:cs="Times New Roman"/>
          <w:sz w:val="28"/>
          <w:szCs w:val="28"/>
        </w:rPr>
        <w:t>парата администрации, отделами (управлениями) со статусом юридического лица администрации Ипатовского муниципальн</w:t>
      </w:r>
      <w:r>
        <w:rPr>
          <w:rFonts w:ascii="Times New Roman" w:hAnsi="Times New Roman" w:cs="Times New Roman"/>
          <w:sz w:val="28"/>
          <w:szCs w:val="28"/>
        </w:rPr>
        <w:t>ого района Ставропольского края.</w:t>
      </w:r>
      <w:r w:rsidR="00F15574" w:rsidRPr="000D01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5574" w:rsidRPr="00F15574" w:rsidRDefault="00EE7A5E" w:rsidP="00EE7A5E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9.Р</w:t>
      </w:r>
      <w:r w:rsidR="00F15574" w:rsidRPr="00F15574">
        <w:rPr>
          <w:rFonts w:ascii="Times New Roman" w:eastAsia="Times New Roman" w:hAnsi="Times New Roman" w:cs="Times New Roman"/>
          <w:sz w:val="28"/>
        </w:rPr>
        <w:t>азвитие многофункционального центра предоставления государственных и му</w:t>
      </w:r>
      <w:r>
        <w:rPr>
          <w:rFonts w:ascii="Times New Roman" w:eastAsia="Times New Roman" w:hAnsi="Times New Roman" w:cs="Times New Roman"/>
          <w:sz w:val="28"/>
        </w:rPr>
        <w:t>ниципальных услуг.</w:t>
      </w:r>
    </w:p>
    <w:p w:rsidR="00F15574" w:rsidRPr="00F15574" w:rsidRDefault="00EE7A5E" w:rsidP="00EE7A5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10.Ф</w:t>
      </w:r>
      <w:r w:rsidR="00F15574" w:rsidRPr="00F15574">
        <w:rPr>
          <w:rFonts w:ascii="Times New Roman" w:eastAsia="Times New Roman" w:hAnsi="Times New Roman" w:cs="Times New Roman"/>
          <w:sz w:val="28"/>
          <w:szCs w:val="28"/>
        </w:rPr>
        <w:t>ормирование системы мониторинга качества и доступности государс</w:t>
      </w:r>
      <w:r w:rsidR="00F15574" w:rsidRPr="00F15574">
        <w:rPr>
          <w:rFonts w:ascii="Times New Roman" w:eastAsia="Times New Roman" w:hAnsi="Times New Roman" w:cs="Times New Roman"/>
          <w:sz w:val="28"/>
          <w:szCs w:val="28"/>
        </w:rPr>
        <w:t>т</w:t>
      </w:r>
      <w:r w:rsidR="00F15574" w:rsidRPr="00F15574">
        <w:rPr>
          <w:rFonts w:ascii="Times New Roman" w:eastAsia="Times New Roman" w:hAnsi="Times New Roman" w:cs="Times New Roman"/>
          <w:sz w:val="28"/>
          <w:szCs w:val="28"/>
        </w:rPr>
        <w:t>венных и муниципальных услуг в Ипатовском муниципальном районе Ставропол</w:t>
      </w:r>
      <w:r w:rsidR="00F15574" w:rsidRPr="00F15574">
        <w:rPr>
          <w:rFonts w:ascii="Times New Roman" w:eastAsia="Times New Roman" w:hAnsi="Times New Roman" w:cs="Times New Roman"/>
          <w:sz w:val="28"/>
          <w:szCs w:val="28"/>
        </w:rPr>
        <w:t>ь</w:t>
      </w:r>
      <w:r w:rsidR="00F15574" w:rsidRPr="00F15574">
        <w:rPr>
          <w:rFonts w:ascii="Times New Roman" w:eastAsia="Times New Roman" w:hAnsi="Times New Roman" w:cs="Times New Roman"/>
          <w:sz w:val="28"/>
          <w:szCs w:val="28"/>
        </w:rPr>
        <w:t>ского к</w:t>
      </w:r>
      <w:r>
        <w:rPr>
          <w:rFonts w:ascii="Times New Roman" w:eastAsia="Times New Roman" w:hAnsi="Times New Roman" w:cs="Times New Roman"/>
          <w:sz w:val="28"/>
          <w:szCs w:val="28"/>
        </w:rPr>
        <w:t>рая и регулярное его проведение.</w:t>
      </w:r>
    </w:p>
    <w:p w:rsidR="00F15574" w:rsidRPr="00F15574" w:rsidRDefault="00EE7A5E" w:rsidP="00EE7A5E">
      <w:pPr>
        <w:keepNext/>
        <w:keepLines/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11.О</w:t>
      </w:r>
      <w:r w:rsidR="00F15574" w:rsidRPr="00F15574">
        <w:rPr>
          <w:rFonts w:ascii="Times New Roman" w:eastAsia="Times New Roman" w:hAnsi="Times New Roman" w:cs="Times New Roman"/>
          <w:sz w:val="28"/>
          <w:szCs w:val="28"/>
        </w:rPr>
        <w:t>рганизация предоставления государственных и муниципальных услуг на базе многофункционального центра по принципу «одного окна» в соответствии с действующим законодательством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27F7B" w:rsidRPr="00A27F7B" w:rsidRDefault="00EE7A5E" w:rsidP="00EE7A5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12.</w:t>
      </w:r>
      <w:r w:rsidR="00A27F7B" w:rsidRPr="00A27F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A27F7B" w:rsidRPr="00A27F7B">
        <w:rPr>
          <w:rFonts w:ascii="Times New Roman" w:eastAsia="Times New Roman" w:hAnsi="Times New Roman" w:cs="Times New Roman"/>
          <w:sz w:val="28"/>
          <w:szCs w:val="28"/>
        </w:rPr>
        <w:t>овышение занятости, уровня качества жизни населения, проживающего в сельской местности Ипатовского 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ого района Ставропольского края.</w:t>
      </w:r>
    </w:p>
    <w:p w:rsidR="00A27F7B" w:rsidRPr="00A27F7B" w:rsidRDefault="00A27F7B" w:rsidP="00EE7A5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7A5E">
        <w:rPr>
          <w:rFonts w:ascii="Times New Roman" w:eastAsia="Times New Roman" w:hAnsi="Times New Roman" w:cs="Times New Roman"/>
          <w:sz w:val="28"/>
          <w:szCs w:val="28"/>
        </w:rPr>
        <w:tab/>
        <w:t>13.С</w:t>
      </w:r>
      <w:r w:rsidRPr="00A27F7B">
        <w:rPr>
          <w:rFonts w:ascii="Times New Roman" w:eastAsia="Times New Roman" w:hAnsi="Times New Roman" w:cs="Times New Roman"/>
          <w:sz w:val="28"/>
          <w:szCs w:val="28"/>
        </w:rPr>
        <w:t>тимулирование роста производства основных видов сельскохозяйстве</w:t>
      </w:r>
      <w:r w:rsidRPr="00A27F7B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27F7B">
        <w:rPr>
          <w:rFonts w:ascii="Times New Roman" w:eastAsia="Times New Roman" w:hAnsi="Times New Roman" w:cs="Times New Roman"/>
          <w:sz w:val="28"/>
          <w:szCs w:val="28"/>
        </w:rPr>
        <w:t>ной продукции, выращиваемой в Ипатовском муниципальном районе Ставропол</w:t>
      </w:r>
      <w:r w:rsidRPr="00A27F7B">
        <w:rPr>
          <w:rFonts w:ascii="Times New Roman" w:eastAsia="Times New Roman" w:hAnsi="Times New Roman" w:cs="Times New Roman"/>
          <w:sz w:val="28"/>
          <w:szCs w:val="28"/>
        </w:rPr>
        <w:t>ь</w:t>
      </w:r>
      <w:r w:rsidR="00EE7A5E">
        <w:rPr>
          <w:rFonts w:ascii="Times New Roman" w:eastAsia="Times New Roman" w:hAnsi="Times New Roman" w:cs="Times New Roman"/>
          <w:sz w:val="28"/>
          <w:szCs w:val="28"/>
        </w:rPr>
        <w:t>ского края.</w:t>
      </w:r>
    </w:p>
    <w:p w:rsidR="009F5F95" w:rsidRDefault="00EE7A5E" w:rsidP="00EE7A5E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14.</w:t>
      </w:r>
      <w:r w:rsidR="00A27F7B" w:rsidRPr="00A27F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27F7B" w:rsidRPr="00A27F7B">
        <w:rPr>
          <w:rFonts w:ascii="Times New Roman" w:eastAsia="Times New Roman" w:hAnsi="Times New Roman" w:cs="Times New Roman"/>
          <w:sz w:val="28"/>
          <w:szCs w:val="28"/>
        </w:rPr>
        <w:t>беспечение устойчивого функционирования  и увеличение численности личных подсобных хозяйств (далее –ЛПХ), повышение их эффективности и дохо</w:t>
      </w:r>
      <w:r w:rsidR="00A27F7B" w:rsidRPr="00A27F7B">
        <w:rPr>
          <w:rFonts w:ascii="Times New Roman" w:eastAsia="Times New Roman" w:hAnsi="Times New Roman" w:cs="Times New Roman"/>
          <w:sz w:val="28"/>
          <w:szCs w:val="28"/>
        </w:rPr>
        <w:t>д</w:t>
      </w:r>
      <w:r w:rsidR="00A27F7B" w:rsidRPr="00A27F7B">
        <w:rPr>
          <w:rFonts w:ascii="Times New Roman" w:eastAsia="Times New Roman" w:hAnsi="Times New Roman" w:cs="Times New Roman"/>
          <w:sz w:val="28"/>
          <w:szCs w:val="28"/>
        </w:rPr>
        <w:t>ности.</w:t>
      </w:r>
    </w:p>
    <w:p w:rsidR="00E95002" w:rsidRDefault="00344033" w:rsidP="0038278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54D4A">
        <w:rPr>
          <w:rFonts w:ascii="Times New Roman" w:eastAsia="Times New Roman" w:hAnsi="Times New Roman" w:cs="Times New Roman"/>
          <w:b/>
          <w:i/>
          <w:sz w:val="28"/>
          <w:szCs w:val="28"/>
        </w:rPr>
        <w:t>Инди</w:t>
      </w:r>
      <w:r w:rsidR="00EE7A5E">
        <w:rPr>
          <w:rFonts w:ascii="Times New Roman" w:eastAsia="Times New Roman" w:hAnsi="Times New Roman" w:cs="Times New Roman"/>
          <w:b/>
          <w:i/>
          <w:sz w:val="28"/>
          <w:szCs w:val="28"/>
        </w:rPr>
        <w:t>каторы достижения цели</w:t>
      </w:r>
    </w:p>
    <w:p w:rsidR="00344033" w:rsidRPr="00344033" w:rsidRDefault="00EE7A5E" w:rsidP="00EE7A5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1.Ч</w:t>
      </w:r>
      <w:r w:rsidR="00344033" w:rsidRPr="00344033">
        <w:rPr>
          <w:rFonts w:ascii="Times New Roman" w:eastAsia="Times New Roman" w:hAnsi="Times New Roman" w:cs="Times New Roman"/>
          <w:sz w:val="28"/>
          <w:szCs w:val="28"/>
        </w:rPr>
        <w:t>исло субъектов малого и  среднего предпринимательства в расчете на 10 тыс. че</w:t>
      </w:r>
      <w:r>
        <w:rPr>
          <w:rFonts w:ascii="Times New Roman" w:eastAsia="Times New Roman" w:hAnsi="Times New Roman" w:cs="Times New Roman"/>
          <w:sz w:val="28"/>
          <w:szCs w:val="28"/>
        </w:rPr>
        <w:t>ловек населения.</w:t>
      </w:r>
    </w:p>
    <w:p w:rsidR="00344033" w:rsidRPr="00344033" w:rsidRDefault="00EE7A5E" w:rsidP="00EE7A5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2.И</w:t>
      </w:r>
      <w:r w:rsidR="00344033" w:rsidRPr="00344033">
        <w:rPr>
          <w:rFonts w:ascii="Times New Roman" w:eastAsia="Times New Roman" w:hAnsi="Times New Roman" w:cs="Times New Roman"/>
          <w:sz w:val="28"/>
          <w:szCs w:val="28"/>
        </w:rPr>
        <w:t>ндекс оборота розничной торговли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44033" w:rsidRPr="00344033" w:rsidRDefault="00EE7A5E" w:rsidP="00EE7A5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3.О</w:t>
      </w:r>
      <w:r w:rsidR="00344033" w:rsidRPr="00344033">
        <w:rPr>
          <w:rFonts w:ascii="Times New Roman" w:eastAsia="Times New Roman" w:hAnsi="Times New Roman" w:cs="Times New Roman"/>
          <w:sz w:val="28"/>
          <w:szCs w:val="28"/>
        </w:rPr>
        <w:t>бъем инвестиций в основной капитал (за исключением бюджетных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средств) в расчете на 1 жителя.</w:t>
      </w:r>
    </w:p>
    <w:p w:rsidR="00344033" w:rsidRPr="00344033" w:rsidRDefault="00EE7A5E" w:rsidP="00EE7A5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4.О</w:t>
      </w:r>
      <w:r w:rsidR="00344033" w:rsidRPr="00344033">
        <w:rPr>
          <w:rFonts w:ascii="Times New Roman" w:eastAsia="Times New Roman" w:hAnsi="Times New Roman" w:cs="Times New Roman"/>
          <w:sz w:val="28"/>
          <w:szCs w:val="28"/>
        </w:rPr>
        <w:t>бщее количество оказанных услуг сотрудниками МКУ «МФЦ» Ипатовск</w:t>
      </w:r>
      <w:r w:rsidR="00344033" w:rsidRPr="0034403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344033" w:rsidRPr="00344033">
        <w:rPr>
          <w:rFonts w:ascii="Times New Roman" w:eastAsia="Times New Roman" w:hAnsi="Times New Roman" w:cs="Times New Roman"/>
          <w:sz w:val="28"/>
          <w:szCs w:val="28"/>
        </w:rPr>
        <w:t>го рай</w:t>
      </w:r>
      <w:r>
        <w:rPr>
          <w:rFonts w:ascii="Times New Roman" w:eastAsia="Times New Roman" w:hAnsi="Times New Roman" w:cs="Times New Roman"/>
          <w:sz w:val="28"/>
          <w:szCs w:val="28"/>
        </w:rPr>
        <w:t>она.</w:t>
      </w:r>
    </w:p>
    <w:p w:rsidR="00344033" w:rsidRPr="00344033" w:rsidRDefault="00EE7A5E" w:rsidP="00EE7A5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5.П</w:t>
      </w:r>
      <w:r w:rsidR="00344033" w:rsidRPr="00344033">
        <w:rPr>
          <w:rFonts w:ascii="Times New Roman" w:eastAsia="Times New Roman" w:hAnsi="Times New Roman" w:cs="Times New Roman"/>
          <w:sz w:val="28"/>
          <w:szCs w:val="28"/>
        </w:rPr>
        <w:t>роизводство сельскохозяйственной продукции на территории Ипатовского 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ого района Ставропольского края.</w:t>
      </w:r>
    </w:p>
    <w:p w:rsidR="00344033" w:rsidRPr="00344033" w:rsidRDefault="00EE7A5E" w:rsidP="00EE7A5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6.Д</w:t>
      </w:r>
      <w:r w:rsidR="00344033" w:rsidRPr="00344033">
        <w:rPr>
          <w:rFonts w:ascii="Times New Roman" w:eastAsia="Times New Roman" w:hAnsi="Times New Roman" w:cs="Times New Roman"/>
          <w:sz w:val="28"/>
          <w:szCs w:val="28"/>
        </w:rPr>
        <w:t>оля средств, направленных на обеспечение гарантий муниципальных сл</w:t>
      </w:r>
      <w:r w:rsidR="00344033" w:rsidRPr="00344033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44033" w:rsidRPr="00344033">
        <w:rPr>
          <w:rFonts w:ascii="Times New Roman" w:eastAsia="Times New Roman" w:hAnsi="Times New Roman" w:cs="Times New Roman"/>
          <w:sz w:val="28"/>
          <w:szCs w:val="28"/>
        </w:rPr>
        <w:t>жащих аппарата администрации Ипатовского муниципального района Ставропол</w:t>
      </w:r>
      <w:r w:rsidR="00344033" w:rsidRPr="00344033">
        <w:rPr>
          <w:rFonts w:ascii="Times New Roman" w:eastAsia="Times New Roman" w:hAnsi="Times New Roman" w:cs="Times New Roman"/>
          <w:sz w:val="28"/>
          <w:szCs w:val="28"/>
        </w:rPr>
        <w:t>ь</w:t>
      </w:r>
      <w:r w:rsidR="00344033" w:rsidRPr="00344033">
        <w:rPr>
          <w:rFonts w:ascii="Times New Roman" w:eastAsia="Times New Roman" w:hAnsi="Times New Roman" w:cs="Times New Roman"/>
          <w:sz w:val="28"/>
          <w:szCs w:val="28"/>
        </w:rPr>
        <w:t>ского края в соответствии с законодательством Ставропольского края, связанных с выполнением муниципальных функций и государственных полномочий в общей сумме средств, предусмотренных на реализацию Подпрограммы «Обеспечение ре</w:t>
      </w:r>
      <w:r w:rsidR="00344033" w:rsidRPr="0034403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44033" w:rsidRPr="00344033">
        <w:rPr>
          <w:rFonts w:ascii="Times New Roman" w:eastAsia="Times New Roman" w:hAnsi="Times New Roman" w:cs="Times New Roman"/>
          <w:sz w:val="28"/>
          <w:szCs w:val="28"/>
        </w:rPr>
        <w:t>лизации муниципальных программ аппарата администрации Ипатовского муниц</w:t>
      </w:r>
      <w:r w:rsidR="00344033" w:rsidRPr="0034403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44033" w:rsidRPr="00344033">
        <w:rPr>
          <w:rFonts w:ascii="Times New Roman" w:eastAsia="Times New Roman" w:hAnsi="Times New Roman" w:cs="Times New Roman"/>
          <w:sz w:val="28"/>
          <w:szCs w:val="28"/>
        </w:rPr>
        <w:t xml:space="preserve">пального района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общепрограммные мероприятия».</w:t>
      </w:r>
    </w:p>
    <w:p w:rsidR="00E95002" w:rsidRPr="00344033" w:rsidRDefault="00EE7A5E" w:rsidP="00EE7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7.Д</w:t>
      </w:r>
      <w:r w:rsidR="00344033" w:rsidRPr="00344033">
        <w:rPr>
          <w:rFonts w:ascii="Times New Roman" w:eastAsia="Times New Roman" w:hAnsi="Times New Roman" w:cs="Times New Roman"/>
          <w:sz w:val="28"/>
          <w:szCs w:val="28"/>
        </w:rPr>
        <w:t>доля средств, направленных на увеличение стоимости основных средств и материальных запасов, обеспечивающих выполнение муниципальных функций и государственных гарантий органами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44033" w:rsidRDefault="00344033" w:rsidP="0038278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44033" w:rsidRDefault="00344033" w:rsidP="0038278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40C95" w:rsidRPr="00E95002" w:rsidRDefault="00F40C95" w:rsidP="00F40C95">
      <w:pPr>
        <w:pStyle w:val="ConsPlusCell"/>
        <w:ind w:firstLine="540"/>
        <w:jc w:val="center"/>
        <w:rPr>
          <w:b/>
          <w:color w:val="C00000"/>
          <w:sz w:val="28"/>
          <w:szCs w:val="28"/>
          <w:lang w:eastAsia="ar-SA"/>
        </w:rPr>
      </w:pPr>
      <w:r w:rsidRPr="00E95002">
        <w:rPr>
          <w:b/>
          <w:i/>
          <w:sz w:val="28"/>
          <w:szCs w:val="28"/>
          <w:lang w:eastAsia="ar-SA"/>
        </w:rPr>
        <w:t>Основные показатели решения задач</w:t>
      </w:r>
    </w:p>
    <w:p w:rsidR="009F5F95" w:rsidRPr="00FC48CE" w:rsidRDefault="00EE7A5E" w:rsidP="00EE7A5E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C48CE" w:rsidRPr="00FC48C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К</w:t>
      </w:r>
      <w:r w:rsidR="009F5F95" w:rsidRPr="00FC48CE">
        <w:rPr>
          <w:rFonts w:ascii="Times New Roman" w:hAnsi="Times New Roman" w:cs="Times New Roman"/>
          <w:sz w:val="28"/>
          <w:szCs w:val="28"/>
        </w:rPr>
        <w:t>оличество субъектов малого и среднего предпринимательства в Ипато</w:t>
      </w:r>
      <w:r w:rsidR="009F5F95" w:rsidRPr="00FC48CE">
        <w:rPr>
          <w:rFonts w:ascii="Times New Roman" w:hAnsi="Times New Roman" w:cs="Times New Roman"/>
          <w:sz w:val="28"/>
          <w:szCs w:val="28"/>
        </w:rPr>
        <w:t>в</w:t>
      </w:r>
      <w:r w:rsidR="009F5F95" w:rsidRPr="00FC48CE">
        <w:rPr>
          <w:rFonts w:ascii="Times New Roman" w:hAnsi="Times New Roman" w:cs="Times New Roman"/>
          <w:sz w:val="28"/>
          <w:szCs w:val="28"/>
        </w:rPr>
        <w:t xml:space="preserve">ском районе  Ставропольского края, всего, в том числе </w:t>
      </w:r>
      <w:r w:rsidR="00FC48CE" w:rsidRPr="00FC48CE">
        <w:rPr>
          <w:rFonts w:ascii="Times New Roman" w:hAnsi="Times New Roman" w:cs="Times New Roman"/>
          <w:sz w:val="28"/>
          <w:szCs w:val="28"/>
        </w:rPr>
        <w:t xml:space="preserve"> </w:t>
      </w:r>
      <w:r w:rsidR="009F5F95" w:rsidRPr="00FC48CE">
        <w:rPr>
          <w:rFonts w:ascii="Times New Roman" w:hAnsi="Times New Roman" w:cs="Times New Roman"/>
          <w:sz w:val="28"/>
          <w:szCs w:val="28"/>
        </w:rPr>
        <w:t>количество индивидуальных предпр</w:t>
      </w:r>
      <w:r>
        <w:rPr>
          <w:rFonts w:ascii="Times New Roman" w:hAnsi="Times New Roman" w:cs="Times New Roman"/>
          <w:sz w:val="28"/>
          <w:szCs w:val="28"/>
        </w:rPr>
        <w:t>инимателей  в Ипатовском районе.</w:t>
      </w:r>
      <w:r w:rsidR="009F5F95" w:rsidRPr="00FC48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5F95" w:rsidRPr="00FC48CE" w:rsidRDefault="00EE7A5E" w:rsidP="00EE7A5E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C48CE" w:rsidRPr="00FC48C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.К</w:t>
      </w:r>
      <w:r w:rsidR="009F5F95" w:rsidRPr="00FC48CE">
        <w:rPr>
          <w:rFonts w:ascii="Times New Roman" w:hAnsi="Times New Roman" w:cs="Times New Roman"/>
          <w:sz w:val="28"/>
          <w:szCs w:val="28"/>
        </w:rPr>
        <w:t>оличество предприятий малого и среднего предпринимательства в Ипато</w:t>
      </w:r>
      <w:r w:rsidR="009F5F95" w:rsidRPr="00FC48C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ском районе.</w:t>
      </w:r>
    </w:p>
    <w:p w:rsidR="009F5F95" w:rsidRPr="00FC48CE" w:rsidRDefault="00EE7A5E" w:rsidP="00EE7A5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C48CE" w:rsidRPr="00FC48C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FC48CE" w:rsidRPr="00FC48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9F5F95" w:rsidRPr="00FC48CE">
        <w:rPr>
          <w:rFonts w:ascii="Times New Roman" w:eastAsia="Times New Roman" w:hAnsi="Times New Roman" w:cs="Times New Roman"/>
          <w:sz w:val="28"/>
          <w:szCs w:val="28"/>
        </w:rPr>
        <w:t>оличество субъектов малого и среднего предпринимательства, получи</w:t>
      </w:r>
      <w:r w:rsidR="009F5F95" w:rsidRPr="00FC48C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F5F95" w:rsidRPr="00FC48CE">
        <w:rPr>
          <w:rFonts w:ascii="Times New Roman" w:eastAsia="Times New Roman" w:hAnsi="Times New Roman" w:cs="Times New Roman"/>
          <w:sz w:val="28"/>
          <w:szCs w:val="28"/>
        </w:rPr>
        <w:t>ших государств</w:t>
      </w:r>
      <w:r>
        <w:rPr>
          <w:rFonts w:ascii="Times New Roman" w:eastAsia="Times New Roman" w:hAnsi="Times New Roman" w:cs="Times New Roman"/>
          <w:sz w:val="28"/>
          <w:szCs w:val="28"/>
        </w:rPr>
        <w:t>енную и муниципальную поддержку.</w:t>
      </w:r>
    </w:p>
    <w:p w:rsidR="009F5F95" w:rsidRPr="00FC48CE" w:rsidRDefault="00EE7A5E" w:rsidP="00EE7A5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C48CE" w:rsidRPr="00FC48C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.К</w:t>
      </w:r>
      <w:r w:rsidR="009F5F95" w:rsidRPr="00FC48CE">
        <w:rPr>
          <w:rFonts w:ascii="Times New Roman" w:eastAsia="Times New Roman" w:hAnsi="Times New Roman" w:cs="Times New Roman"/>
          <w:sz w:val="28"/>
          <w:szCs w:val="28"/>
        </w:rPr>
        <w:t>оличество вновь зарегистрированных субъектов малого и среднего пре</w:t>
      </w:r>
      <w:r w:rsidR="009F5F95" w:rsidRPr="00FC48CE">
        <w:rPr>
          <w:rFonts w:ascii="Times New Roman" w:eastAsia="Times New Roman" w:hAnsi="Times New Roman" w:cs="Times New Roman"/>
          <w:sz w:val="28"/>
          <w:szCs w:val="28"/>
        </w:rPr>
        <w:t>д</w:t>
      </w:r>
      <w:r w:rsidR="009F5F95" w:rsidRPr="00FC48CE">
        <w:rPr>
          <w:rFonts w:ascii="Times New Roman" w:eastAsia="Times New Roman" w:hAnsi="Times New Roman" w:cs="Times New Roman"/>
          <w:sz w:val="28"/>
          <w:szCs w:val="28"/>
        </w:rPr>
        <w:t xml:space="preserve">принимательства в </w:t>
      </w:r>
      <w:r>
        <w:rPr>
          <w:rFonts w:ascii="Times New Roman" w:eastAsia="Times New Roman" w:hAnsi="Times New Roman" w:cs="Times New Roman"/>
          <w:sz w:val="28"/>
          <w:szCs w:val="28"/>
        </w:rPr>
        <w:t>Ипатовском муниципальном районе.</w:t>
      </w:r>
    </w:p>
    <w:p w:rsidR="009F5F95" w:rsidRPr="00FC48CE" w:rsidRDefault="00EE7A5E" w:rsidP="00EE7A5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C48CE" w:rsidRPr="00FC48C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.Д</w:t>
      </w:r>
      <w:r w:rsidR="009F5F95" w:rsidRPr="00FC48CE">
        <w:rPr>
          <w:rFonts w:ascii="Times New Roman" w:eastAsia="Times New Roman" w:hAnsi="Times New Roman" w:cs="Times New Roman"/>
          <w:sz w:val="28"/>
          <w:szCs w:val="28"/>
        </w:rPr>
        <w:t>оля среднесписочной численности работников (без внешних совместит</w:t>
      </w:r>
      <w:r w:rsidR="009F5F95" w:rsidRPr="00FC48C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F5F95" w:rsidRPr="00FC48CE">
        <w:rPr>
          <w:rFonts w:ascii="Times New Roman" w:eastAsia="Times New Roman" w:hAnsi="Times New Roman" w:cs="Times New Roman"/>
          <w:sz w:val="28"/>
          <w:szCs w:val="28"/>
        </w:rPr>
        <w:t>лей) малых и средних предприятий в среднесписочной численности работников (без внешних совместителей)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всех предприятий и организаций.</w:t>
      </w:r>
    </w:p>
    <w:p w:rsidR="009F5F95" w:rsidRDefault="00EE7A5E" w:rsidP="00EE7A5E">
      <w:pPr>
        <w:keepNext/>
        <w:keepLines/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C48CE" w:rsidRPr="00FC48C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.К</w:t>
      </w:r>
      <w:r w:rsidR="009F5F95" w:rsidRPr="00FC48CE">
        <w:rPr>
          <w:rFonts w:ascii="Times New Roman" w:eastAsia="Times New Roman" w:hAnsi="Times New Roman" w:cs="Times New Roman"/>
          <w:sz w:val="28"/>
          <w:szCs w:val="28"/>
        </w:rPr>
        <w:t>оличество изготовленных информационных материалов, баннеров по в</w:t>
      </w:r>
      <w:r w:rsidR="009F5F95" w:rsidRPr="00FC48C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F5F95" w:rsidRPr="00FC48CE">
        <w:rPr>
          <w:rFonts w:ascii="Times New Roman" w:eastAsia="Times New Roman" w:hAnsi="Times New Roman" w:cs="Times New Roman"/>
          <w:sz w:val="28"/>
          <w:szCs w:val="28"/>
        </w:rPr>
        <w:t>просам развития и поддержки субъектов малого и среднего предпринимательства</w:t>
      </w:r>
      <w:r w:rsidR="00FC48CE">
        <w:rPr>
          <w:rFonts w:ascii="Times New Roman" w:hAnsi="Times New Roman" w:cs="Times New Roman"/>
          <w:sz w:val="28"/>
          <w:szCs w:val="28"/>
        </w:rPr>
        <w:t>.</w:t>
      </w:r>
      <w:r w:rsidR="009F5F95" w:rsidRPr="00FC48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C306F" w:rsidRPr="008C306F" w:rsidRDefault="00EE7A5E" w:rsidP="00EE7A5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7.Т</w:t>
      </w:r>
      <w:r w:rsidR="008C306F" w:rsidRPr="008C306F">
        <w:rPr>
          <w:rFonts w:ascii="Times New Roman" w:eastAsia="Times New Roman" w:hAnsi="Times New Roman" w:cs="Times New Roman"/>
          <w:sz w:val="28"/>
          <w:szCs w:val="28"/>
        </w:rPr>
        <w:t>емп роста объема бытовых услуг к предыдущему году в действующих ц</w:t>
      </w:r>
      <w:r w:rsidR="008C306F" w:rsidRPr="008C306F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нах.</w:t>
      </w:r>
    </w:p>
    <w:p w:rsidR="008C306F" w:rsidRPr="008C306F" w:rsidRDefault="00EE7A5E" w:rsidP="00EE7A5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8.Т</w:t>
      </w:r>
      <w:r w:rsidR="008C306F" w:rsidRPr="008C306F">
        <w:rPr>
          <w:rFonts w:ascii="Times New Roman" w:eastAsia="Times New Roman" w:hAnsi="Times New Roman" w:cs="Times New Roman"/>
          <w:sz w:val="28"/>
          <w:szCs w:val="28"/>
        </w:rPr>
        <w:t>емп роста оборота общественного питания к предыдущему году в дейс</w:t>
      </w:r>
      <w:r w:rsidR="008C306F" w:rsidRPr="008C306F">
        <w:rPr>
          <w:rFonts w:ascii="Times New Roman" w:eastAsia="Times New Roman" w:hAnsi="Times New Roman" w:cs="Times New Roman"/>
          <w:sz w:val="28"/>
          <w:szCs w:val="28"/>
        </w:rPr>
        <w:t>т</w:t>
      </w:r>
      <w:r w:rsidR="008C306F" w:rsidRPr="008C306F">
        <w:rPr>
          <w:rFonts w:ascii="Times New Roman" w:eastAsia="Times New Roman" w:hAnsi="Times New Roman" w:cs="Times New Roman"/>
          <w:sz w:val="28"/>
          <w:szCs w:val="28"/>
        </w:rPr>
        <w:t>вую</w:t>
      </w:r>
      <w:r>
        <w:rPr>
          <w:rFonts w:ascii="Times New Roman" w:eastAsia="Times New Roman" w:hAnsi="Times New Roman" w:cs="Times New Roman"/>
          <w:sz w:val="28"/>
          <w:szCs w:val="28"/>
        </w:rPr>
        <w:t>щих ценах.</w:t>
      </w:r>
    </w:p>
    <w:p w:rsidR="008C306F" w:rsidRPr="008C306F" w:rsidRDefault="00EE7A5E" w:rsidP="00EE7A5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9.Т</w:t>
      </w:r>
      <w:r w:rsidR="008C306F" w:rsidRPr="008C306F">
        <w:rPr>
          <w:rFonts w:ascii="Times New Roman" w:eastAsia="Times New Roman" w:hAnsi="Times New Roman" w:cs="Times New Roman"/>
          <w:sz w:val="28"/>
          <w:szCs w:val="28"/>
        </w:rPr>
        <w:t>емп прироста оборота розничной торговли на 1 жителя района к предыд</w:t>
      </w:r>
      <w:r w:rsidR="008C306F" w:rsidRPr="008C306F">
        <w:rPr>
          <w:rFonts w:ascii="Times New Roman" w:eastAsia="Times New Roman" w:hAnsi="Times New Roman" w:cs="Times New Roman"/>
          <w:sz w:val="28"/>
          <w:szCs w:val="28"/>
        </w:rPr>
        <w:t>у</w:t>
      </w:r>
      <w:r w:rsidR="008C306F" w:rsidRPr="008C306F">
        <w:rPr>
          <w:rFonts w:ascii="Times New Roman" w:eastAsia="Times New Roman" w:hAnsi="Times New Roman" w:cs="Times New Roman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sz w:val="28"/>
          <w:szCs w:val="28"/>
        </w:rPr>
        <w:t>му году (в действующих ценах).</w:t>
      </w:r>
    </w:p>
    <w:p w:rsidR="008C306F" w:rsidRPr="008C306F" w:rsidRDefault="00EE7A5E" w:rsidP="00EE7A5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10.Т</w:t>
      </w:r>
      <w:r w:rsidR="008C306F" w:rsidRPr="008C306F">
        <w:rPr>
          <w:rFonts w:ascii="Times New Roman" w:eastAsia="Times New Roman" w:hAnsi="Times New Roman" w:cs="Times New Roman"/>
          <w:sz w:val="28"/>
          <w:szCs w:val="28"/>
        </w:rPr>
        <w:t>емп прироста обеспеченности бытовыми услугами 1 жителя района к пр</w:t>
      </w:r>
      <w:r w:rsidR="008C306F" w:rsidRPr="008C306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C306F" w:rsidRPr="008C306F">
        <w:rPr>
          <w:rFonts w:ascii="Times New Roman" w:eastAsia="Times New Roman" w:hAnsi="Times New Roman" w:cs="Times New Roman"/>
          <w:sz w:val="28"/>
          <w:szCs w:val="28"/>
        </w:rPr>
        <w:t>дыду</w:t>
      </w:r>
      <w:r>
        <w:rPr>
          <w:rFonts w:ascii="Times New Roman" w:eastAsia="Times New Roman" w:hAnsi="Times New Roman" w:cs="Times New Roman"/>
          <w:sz w:val="28"/>
          <w:szCs w:val="28"/>
        </w:rPr>
        <w:t>щему году (в действующих ценах).</w:t>
      </w:r>
    </w:p>
    <w:p w:rsidR="008C306F" w:rsidRPr="008C306F" w:rsidRDefault="00EE7A5E" w:rsidP="00EE7A5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11.К</w:t>
      </w:r>
      <w:r w:rsidR="008C306F" w:rsidRPr="008C306F">
        <w:rPr>
          <w:rFonts w:ascii="Times New Roman" w:eastAsia="Times New Roman" w:hAnsi="Times New Roman" w:cs="Times New Roman"/>
          <w:sz w:val="28"/>
          <w:szCs w:val="28"/>
        </w:rPr>
        <w:t>оличество изготовленных информационных материалов, баннеров по в</w:t>
      </w:r>
      <w:r w:rsidR="008C306F" w:rsidRPr="008C306F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C306F" w:rsidRPr="008C306F">
        <w:rPr>
          <w:rFonts w:ascii="Times New Roman" w:eastAsia="Times New Roman" w:hAnsi="Times New Roman" w:cs="Times New Roman"/>
          <w:sz w:val="28"/>
          <w:szCs w:val="28"/>
        </w:rPr>
        <w:t>просам торгового и бытового обслуживания населения.</w:t>
      </w:r>
    </w:p>
    <w:p w:rsidR="00A403CD" w:rsidRPr="00A403CD" w:rsidRDefault="00EE7A5E" w:rsidP="00EE7A5E">
      <w:pPr>
        <w:spacing w:line="240" w:lineRule="auto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ab/>
        <w:t>12.И</w:t>
      </w:r>
      <w:r w:rsidR="00A403CD" w:rsidRPr="00A403CD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>ндекс физического объема инвестиций в основной капитал района (без субъек</w:t>
      </w:r>
      <w:r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>тов малого предпринимательства).</w:t>
      </w:r>
    </w:p>
    <w:p w:rsidR="00A403CD" w:rsidRPr="00A403CD" w:rsidRDefault="00EE7A5E" w:rsidP="00EE7A5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ab/>
        <w:t>13.О</w:t>
      </w:r>
      <w:r w:rsidR="00A403CD" w:rsidRPr="00A403CD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 xml:space="preserve">бъем инвестиций в основной капитал района </w:t>
      </w:r>
      <w:r w:rsidR="00A403CD" w:rsidRPr="00A403CD">
        <w:rPr>
          <w:rFonts w:ascii="Times New Roman" w:eastAsia="Times New Roman" w:hAnsi="Times New Roman" w:cs="Times New Roman"/>
          <w:sz w:val="28"/>
          <w:szCs w:val="28"/>
        </w:rPr>
        <w:t xml:space="preserve"> в расчете на 1 жителя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403CD" w:rsidRPr="00A403CD" w:rsidRDefault="00EE7A5E" w:rsidP="00EE7A5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14.К</w:t>
      </w:r>
      <w:r w:rsidR="00A403CD" w:rsidRPr="00A403CD">
        <w:rPr>
          <w:rFonts w:ascii="Times New Roman" w:eastAsia="Times New Roman" w:hAnsi="Times New Roman" w:cs="Times New Roman"/>
          <w:sz w:val="28"/>
          <w:szCs w:val="28"/>
        </w:rPr>
        <w:t>оличество информационных материалов, баннеров, изготовленных с ц</w:t>
      </w:r>
      <w:r w:rsidR="00A403CD" w:rsidRPr="00A403CD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403CD" w:rsidRPr="00A403CD">
        <w:rPr>
          <w:rFonts w:ascii="Times New Roman" w:eastAsia="Times New Roman" w:hAnsi="Times New Roman" w:cs="Times New Roman"/>
          <w:sz w:val="28"/>
          <w:szCs w:val="28"/>
        </w:rPr>
        <w:t>лью позиционирова</w:t>
      </w:r>
      <w:r>
        <w:rPr>
          <w:rFonts w:ascii="Times New Roman" w:eastAsia="Times New Roman" w:hAnsi="Times New Roman" w:cs="Times New Roman"/>
          <w:sz w:val="28"/>
          <w:szCs w:val="28"/>
        </w:rPr>
        <w:t>ния инвестиционной деятельности.</w:t>
      </w:r>
    </w:p>
    <w:p w:rsidR="00A403CD" w:rsidRPr="00A403CD" w:rsidRDefault="00EE7A5E" w:rsidP="00EE7A5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15.И</w:t>
      </w:r>
      <w:r w:rsidR="00A403CD" w:rsidRPr="00A403CD">
        <w:rPr>
          <w:rFonts w:ascii="Times New Roman" w:eastAsia="Times New Roman" w:hAnsi="Times New Roman" w:cs="Times New Roman"/>
          <w:sz w:val="28"/>
          <w:szCs w:val="28"/>
        </w:rPr>
        <w:t>ндекс объема отгруженных товаров собственного производства, выпо</w:t>
      </w:r>
      <w:r w:rsidR="00A403CD" w:rsidRPr="00A403CD">
        <w:rPr>
          <w:rFonts w:ascii="Times New Roman" w:eastAsia="Times New Roman" w:hAnsi="Times New Roman" w:cs="Times New Roman"/>
          <w:sz w:val="28"/>
          <w:szCs w:val="28"/>
        </w:rPr>
        <w:t>л</w:t>
      </w:r>
      <w:r w:rsidR="00A403CD" w:rsidRPr="00A403CD">
        <w:rPr>
          <w:rFonts w:ascii="Times New Roman" w:eastAsia="Times New Roman" w:hAnsi="Times New Roman" w:cs="Times New Roman"/>
          <w:sz w:val="28"/>
          <w:szCs w:val="28"/>
        </w:rPr>
        <w:t>ненных работ и услуг в Ипатовском районе</w:t>
      </w:r>
      <w:r w:rsidR="002D55E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15574" w:rsidRPr="00F15574" w:rsidRDefault="002D55E9" w:rsidP="00EE7A5E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16.В</w:t>
      </w:r>
      <w:r w:rsidR="00F15574" w:rsidRPr="00F15574">
        <w:rPr>
          <w:rFonts w:ascii="Times New Roman" w:eastAsia="Times New Roman" w:hAnsi="Times New Roman" w:cs="Times New Roman"/>
          <w:sz w:val="28"/>
          <w:szCs w:val="28"/>
        </w:rPr>
        <w:t>ремя ожидания в очереди населения Ипатовского муниципального района Ставропольского края и организаций Ипатовского муниципального района Ставр</w:t>
      </w:r>
      <w:r w:rsidR="00F15574" w:rsidRPr="00F1557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15574" w:rsidRPr="00F15574">
        <w:rPr>
          <w:rFonts w:ascii="Times New Roman" w:eastAsia="Times New Roman" w:hAnsi="Times New Roman" w:cs="Times New Roman"/>
          <w:sz w:val="28"/>
          <w:szCs w:val="28"/>
        </w:rPr>
        <w:t>польского края при обращении за предоставлением государственных и муниципал</w:t>
      </w:r>
      <w:r w:rsidR="00F15574" w:rsidRPr="00F15574">
        <w:rPr>
          <w:rFonts w:ascii="Times New Roman" w:eastAsia="Times New Roman" w:hAnsi="Times New Roman" w:cs="Times New Roman"/>
          <w:sz w:val="28"/>
          <w:szCs w:val="28"/>
        </w:rPr>
        <w:t>ь</w:t>
      </w:r>
      <w:r w:rsidR="00F15574" w:rsidRPr="00F15574">
        <w:rPr>
          <w:rFonts w:ascii="Times New Roman" w:eastAsia="Times New Roman" w:hAnsi="Times New Roman" w:cs="Times New Roman"/>
          <w:sz w:val="28"/>
          <w:szCs w:val="28"/>
        </w:rPr>
        <w:t>ных услуг в органы местного самоуправления Ипатовского 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ого района Ставропольского края.</w:t>
      </w:r>
    </w:p>
    <w:p w:rsidR="00F15574" w:rsidRPr="00F15574" w:rsidRDefault="002D55E9" w:rsidP="00EE7A5E">
      <w:pPr>
        <w:keepNext/>
        <w:keepLines/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17.</w:t>
      </w:r>
      <w:r w:rsidR="00F15574" w:rsidRPr="00F155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F15574" w:rsidRPr="00F15574">
        <w:rPr>
          <w:rFonts w:ascii="Times New Roman" w:eastAsia="Times New Roman" w:hAnsi="Times New Roman" w:cs="Times New Roman"/>
          <w:sz w:val="28"/>
          <w:szCs w:val="28"/>
        </w:rPr>
        <w:t>реднее количество обращений заявителей из числа представителей би</w:t>
      </w:r>
      <w:r w:rsidR="00F15574" w:rsidRPr="00F15574">
        <w:rPr>
          <w:rFonts w:ascii="Times New Roman" w:eastAsia="Times New Roman" w:hAnsi="Times New Roman" w:cs="Times New Roman"/>
          <w:sz w:val="28"/>
          <w:szCs w:val="28"/>
        </w:rPr>
        <w:t>з</w:t>
      </w:r>
      <w:r w:rsidR="00F15574" w:rsidRPr="00F15574">
        <w:rPr>
          <w:rFonts w:ascii="Times New Roman" w:eastAsia="Times New Roman" w:hAnsi="Times New Roman" w:cs="Times New Roman"/>
          <w:sz w:val="28"/>
          <w:szCs w:val="28"/>
        </w:rPr>
        <w:t xml:space="preserve">нес - сообщества в органы местного самоуправления </w:t>
      </w:r>
      <w:r w:rsidR="00F15574" w:rsidRPr="00F1557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Ипатовского муниципального района  </w:t>
      </w:r>
      <w:r w:rsidR="00F15574" w:rsidRPr="00F15574">
        <w:rPr>
          <w:rFonts w:ascii="Times New Roman" w:eastAsia="Times New Roman" w:hAnsi="Times New Roman" w:cs="Times New Roman"/>
          <w:sz w:val="28"/>
          <w:szCs w:val="28"/>
        </w:rPr>
        <w:t>Ставропольского края для получения одной государственной связанной со сферой предпринимательской деятельности в Ипатовском муниципальном районе Ставро</w:t>
      </w:r>
      <w:r>
        <w:rPr>
          <w:rFonts w:ascii="Times New Roman" w:eastAsia="Times New Roman" w:hAnsi="Times New Roman" w:cs="Times New Roman"/>
          <w:sz w:val="28"/>
          <w:szCs w:val="28"/>
        </w:rPr>
        <w:t>польского края.</w:t>
      </w:r>
    </w:p>
    <w:p w:rsidR="00F15574" w:rsidRPr="00F15574" w:rsidRDefault="002D55E9" w:rsidP="00EE7A5E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18.Д</w:t>
      </w:r>
      <w:r w:rsidR="00F15574" w:rsidRPr="00F15574">
        <w:rPr>
          <w:rFonts w:ascii="Times New Roman" w:hAnsi="Times New Roman" w:cs="Times New Roman"/>
          <w:sz w:val="28"/>
          <w:szCs w:val="28"/>
        </w:rPr>
        <w:t>оля заявителей, удовлетворенных качеством и доступностью муниц</w:t>
      </w:r>
      <w:r w:rsidR="00F15574" w:rsidRPr="00F15574">
        <w:rPr>
          <w:rFonts w:ascii="Times New Roman" w:hAnsi="Times New Roman" w:cs="Times New Roman"/>
          <w:sz w:val="28"/>
          <w:szCs w:val="28"/>
        </w:rPr>
        <w:t>и</w:t>
      </w:r>
      <w:r w:rsidR="00F15574" w:rsidRPr="00F15574">
        <w:rPr>
          <w:rFonts w:ascii="Times New Roman" w:hAnsi="Times New Roman" w:cs="Times New Roman"/>
          <w:sz w:val="28"/>
          <w:szCs w:val="28"/>
        </w:rPr>
        <w:t>пальных услуг, предоставляемых на базе многофункционального центра, от общего чис</w:t>
      </w:r>
      <w:r>
        <w:rPr>
          <w:rFonts w:ascii="Times New Roman" w:hAnsi="Times New Roman" w:cs="Times New Roman"/>
          <w:sz w:val="28"/>
          <w:szCs w:val="28"/>
        </w:rPr>
        <w:t>ла опрошенных заявителей.</w:t>
      </w:r>
    </w:p>
    <w:p w:rsidR="00F15574" w:rsidRPr="00F15574" w:rsidRDefault="002D55E9" w:rsidP="00EE7A5E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19.Д</w:t>
      </w:r>
      <w:r w:rsidR="00F15574" w:rsidRPr="00F15574">
        <w:rPr>
          <w:rFonts w:ascii="Times New Roman" w:hAnsi="Times New Roman" w:cs="Times New Roman"/>
          <w:sz w:val="28"/>
          <w:szCs w:val="28"/>
        </w:rPr>
        <w:t>оля заявителей, использующих механизм получения государственных и муниципальных услуг в электронной форме от общего  числа опрошенных заявит</w:t>
      </w:r>
      <w:r w:rsidR="00F15574" w:rsidRPr="00F1557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лей.</w:t>
      </w:r>
    </w:p>
    <w:p w:rsidR="00F15574" w:rsidRPr="00F15574" w:rsidRDefault="002D55E9" w:rsidP="00EE7A5E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20.Д</w:t>
      </w:r>
      <w:r w:rsidR="00F15574" w:rsidRPr="00F15574">
        <w:rPr>
          <w:rFonts w:ascii="Times New Roman" w:hAnsi="Times New Roman" w:cs="Times New Roman"/>
          <w:sz w:val="28"/>
          <w:szCs w:val="28"/>
        </w:rPr>
        <w:t>оля граждан, удовлетворенных качеством и доступностью государстве</w:t>
      </w:r>
      <w:r w:rsidR="00F15574" w:rsidRPr="00F15574">
        <w:rPr>
          <w:rFonts w:ascii="Times New Roman" w:hAnsi="Times New Roman" w:cs="Times New Roman"/>
          <w:sz w:val="28"/>
          <w:szCs w:val="28"/>
        </w:rPr>
        <w:t>н</w:t>
      </w:r>
      <w:r w:rsidR="00F15574" w:rsidRPr="00F15574">
        <w:rPr>
          <w:rFonts w:ascii="Times New Roman" w:hAnsi="Times New Roman" w:cs="Times New Roman"/>
          <w:sz w:val="28"/>
          <w:szCs w:val="28"/>
        </w:rPr>
        <w:t>ных и муниципальных услуг, предоставляемых органами местного самоуправления Ипатовского муниципального района Ставропольского края, от</w:t>
      </w:r>
      <w:r w:rsidR="00F15574" w:rsidRPr="00F1557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15574" w:rsidRPr="00F15574">
        <w:rPr>
          <w:rFonts w:ascii="Times New Roman" w:hAnsi="Times New Roman" w:cs="Times New Roman"/>
          <w:sz w:val="28"/>
          <w:szCs w:val="28"/>
        </w:rPr>
        <w:t>общего числа опр</w:t>
      </w:r>
      <w:r w:rsidR="00F15574" w:rsidRPr="00F15574">
        <w:rPr>
          <w:rFonts w:ascii="Times New Roman" w:hAnsi="Times New Roman" w:cs="Times New Roman"/>
          <w:sz w:val="28"/>
          <w:szCs w:val="28"/>
        </w:rPr>
        <w:t>о</w:t>
      </w:r>
      <w:r w:rsidR="00F15574" w:rsidRPr="00F15574">
        <w:rPr>
          <w:rFonts w:ascii="Times New Roman" w:hAnsi="Times New Roman" w:cs="Times New Roman"/>
          <w:sz w:val="28"/>
          <w:szCs w:val="28"/>
        </w:rPr>
        <w:t>шен</w:t>
      </w:r>
      <w:r>
        <w:rPr>
          <w:rFonts w:ascii="Times New Roman" w:hAnsi="Times New Roman" w:cs="Times New Roman"/>
          <w:sz w:val="28"/>
          <w:szCs w:val="28"/>
        </w:rPr>
        <w:t>ных заявителей.</w:t>
      </w:r>
    </w:p>
    <w:p w:rsidR="00F15574" w:rsidRDefault="002D55E9" w:rsidP="00EE7A5E">
      <w:pPr>
        <w:keepNext/>
        <w:keepLines/>
        <w:widowControl w:val="0"/>
        <w:spacing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21.Д</w:t>
      </w:r>
      <w:r w:rsidR="00F15574" w:rsidRPr="00F15574">
        <w:rPr>
          <w:rFonts w:ascii="Times New Roman" w:eastAsia="Times New Roman" w:hAnsi="Times New Roman" w:cs="Times New Roman"/>
          <w:sz w:val="28"/>
          <w:szCs w:val="28"/>
        </w:rPr>
        <w:t>оля населения Ипатовского муниципального района Ставропольского края, имеющего доступ к получению государственных и муниципальных</w:t>
      </w:r>
      <w:r w:rsidR="00F15574" w:rsidRPr="000D01B4">
        <w:rPr>
          <w:rFonts w:ascii="Calibri" w:eastAsia="Times New Roman" w:hAnsi="Calibri" w:cs="Times New Roman"/>
          <w:sz w:val="28"/>
          <w:szCs w:val="28"/>
        </w:rPr>
        <w:t xml:space="preserve"> </w:t>
      </w:r>
      <w:r w:rsidR="00F15574" w:rsidRPr="00F15574">
        <w:rPr>
          <w:rFonts w:ascii="Times New Roman" w:eastAsia="Times New Roman" w:hAnsi="Times New Roman" w:cs="Times New Roman"/>
          <w:sz w:val="28"/>
          <w:szCs w:val="28"/>
        </w:rPr>
        <w:t>услуг по принципу «одного окна» по месту пребывания, в том числе на базе  многофункци</w:t>
      </w:r>
      <w:r w:rsidR="00F15574" w:rsidRPr="00F1557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15574" w:rsidRPr="00F15574">
        <w:rPr>
          <w:rFonts w:ascii="Times New Roman" w:eastAsia="Times New Roman" w:hAnsi="Times New Roman" w:cs="Times New Roman"/>
          <w:sz w:val="28"/>
          <w:szCs w:val="28"/>
        </w:rPr>
        <w:t>нального</w:t>
      </w:r>
      <w:r w:rsidR="00F15574" w:rsidRPr="000D01B4">
        <w:rPr>
          <w:rFonts w:ascii="Calibri" w:eastAsia="Times New Roman" w:hAnsi="Calibri" w:cs="Times New Roman"/>
          <w:sz w:val="28"/>
          <w:szCs w:val="28"/>
        </w:rPr>
        <w:t xml:space="preserve"> </w:t>
      </w:r>
      <w:r w:rsidR="00F15574" w:rsidRPr="00F15574">
        <w:rPr>
          <w:rFonts w:ascii="Times New Roman" w:eastAsia="Times New Roman" w:hAnsi="Times New Roman" w:cs="Times New Roman"/>
          <w:sz w:val="28"/>
          <w:szCs w:val="28"/>
        </w:rPr>
        <w:t>центра.</w:t>
      </w:r>
    </w:p>
    <w:p w:rsidR="00A27F7B" w:rsidRPr="00A27F7B" w:rsidRDefault="002D55E9" w:rsidP="00EE7A5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22.Р</w:t>
      </w:r>
      <w:r w:rsidR="00A27F7B" w:rsidRPr="00A27F7B">
        <w:rPr>
          <w:rFonts w:ascii="Times New Roman" w:eastAsia="Times New Roman" w:hAnsi="Times New Roman" w:cs="Times New Roman"/>
          <w:sz w:val="28"/>
          <w:szCs w:val="28"/>
        </w:rPr>
        <w:t>ентабельность сельскохозяйственных организаций Ипатовского муниц</w:t>
      </w:r>
      <w:r w:rsidR="00A27F7B" w:rsidRPr="00A27F7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27F7B" w:rsidRPr="00A27F7B">
        <w:rPr>
          <w:rFonts w:ascii="Times New Roman" w:eastAsia="Times New Roman" w:hAnsi="Times New Roman" w:cs="Times New Roman"/>
          <w:sz w:val="28"/>
          <w:szCs w:val="28"/>
        </w:rPr>
        <w:t>пально</w:t>
      </w:r>
      <w:r>
        <w:rPr>
          <w:rFonts w:ascii="Times New Roman" w:eastAsia="Times New Roman" w:hAnsi="Times New Roman" w:cs="Times New Roman"/>
          <w:sz w:val="28"/>
          <w:szCs w:val="28"/>
        </w:rPr>
        <w:t>го района.</w:t>
      </w:r>
    </w:p>
    <w:p w:rsidR="00A27F7B" w:rsidRPr="00A27F7B" w:rsidRDefault="002D55E9" w:rsidP="00EE7A5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23.С</w:t>
      </w:r>
      <w:r w:rsidR="00A27F7B" w:rsidRPr="00A27F7B">
        <w:rPr>
          <w:rFonts w:ascii="Times New Roman" w:eastAsia="Times New Roman" w:hAnsi="Times New Roman" w:cs="Times New Roman"/>
          <w:sz w:val="28"/>
          <w:szCs w:val="28"/>
        </w:rPr>
        <w:t>реднемесячная номинальная заработная плата в сельском хозяйстве (по сельскохозяйственным организациям, не относящимся к субъектам малого предпр</w:t>
      </w:r>
      <w:r w:rsidR="00A27F7B" w:rsidRPr="00A27F7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27F7B" w:rsidRPr="00A27F7B">
        <w:rPr>
          <w:rFonts w:ascii="Times New Roman" w:eastAsia="Times New Roman" w:hAnsi="Times New Roman" w:cs="Times New Roman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sz w:val="28"/>
          <w:szCs w:val="28"/>
        </w:rPr>
        <w:t>мательства).</w:t>
      </w:r>
    </w:p>
    <w:p w:rsidR="00A27F7B" w:rsidRPr="00A27F7B" w:rsidRDefault="002D55E9" w:rsidP="00EE7A5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24.П</w:t>
      </w:r>
      <w:r w:rsidR="00A27F7B" w:rsidRPr="00A27F7B">
        <w:rPr>
          <w:rFonts w:ascii="Times New Roman" w:eastAsia="Times New Roman" w:hAnsi="Times New Roman" w:cs="Times New Roman"/>
          <w:sz w:val="28"/>
          <w:szCs w:val="28"/>
        </w:rPr>
        <w:t>роизводство продукции растениеводства (зерновых и зернобобовых, по</w:t>
      </w:r>
      <w:r w:rsidR="00A27F7B" w:rsidRPr="00A27F7B">
        <w:rPr>
          <w:rFonts w:ascii="Times New Roman" w:eastAsia="Times New Roman" w:hAnsi="Times New Roman" w:cs="Times New Roman"/>
          <w:sz w:val="28"/>
          <w:szCs w:val="28"/>
        </w:rPr>
        <w:t>д</w:t>
      </w:r>
      <w:r w:rsidR="00A27F7B" w:rsidRPr="00A27F7B">
        <w:rPr>
          <w:rFonts w:ascii="Times New Roman" w:eastAsia="Times New Roman" w:hAnsi="Times New Roman" w:cs="Times New Roman"/>
          <w:sz w:val="28"/>
          <w:szCs w:val="28"/>
        </w:rPr>
        <w:t>солнечника, винограда, плодово-ягодной продукции, овощей, картофеля) в хозяйс</w:t>
      </w:r>
      <w:r w:rsidR="00A27F7B" w:rsidRPr="00A27F7B">
        <w:rPr>
          <w:rFonts w:ascii="Times New Roman" w:eastAsia="Times New Roman" w:hAnsi="Times New Roman" w:cs="Times New Roman"/>
          <w:sz w:val="28"/>
          <w:szCs w:val="28"/>
        </w:rPr>
        <w:t>т</w:t>
      </w:r>
      <w:r w:rsidR="00A27F7B" w:rsidRPr="00A27F7B">
        <w:rPr>
          <w:rFonts w:ascii="Times New Roman" w:eastAsia="Times New Roman" w:hAnsi="Times New Roman" w:cs="Times New Roman"/>
          <w:sz w:val="28"/>
          <w:szCs w:val="28"/>
        </w:rPr>
        <w:t>вах всех категорий  Ипатовского 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ого района Ставропольского края.</w:t>
      </w:r>
    </w:p>
    <w:p w:rsidR="00A27F7B" w:rsidRPr="00A27F7B" w:rsidRDefault="002D55E9" w:rsidP="00EE7A5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25.П</w:t>
      </w:r>
      <w:r w:rsidR="00A27F7B" w:rsidRPr="00A27F7B">
        <w:rPr>
          <w:rFonts w:ascii="Times New Roman" w:eastAsia="Times New Roman" w:hAnsi="Times New Roman" w:cs="Times New Roman"/>
          <w:sz w:val="28"/>
          <w:szCs w:val="28"/>
        </w:rPr>
        <w:t>роизводство продукции животноводства (производство скота и птицы на убой (в живом весе), молока) в хозяйствах всех категорий Ипатовского муниц</w:t>
      </w:r>
      <w:r w:rsidR="00A27F7B" w:rsidRPr="00A27F7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27F7B" w:rsidRPr="00A27F7B">
        <w:rPr>
          <w:rFonts w:ascii="Times New Roman" w:eastAsia="Times New Roman" w:hAnsi="Times New Roman" w:cs="Times New Roman"/>
          <w:sz w:val="28"/>
          <w:szCs w:val="28"/>
        </w:rPr>
        <w:t>пальн</w:t>
      </w:r>
      <w:r>
        <w:rPr>
          <w:rFonts w:ascii="Times New Roman" w:eastAsia="Times New Roman" w:hAnsi="Times New Roman" w:cs="Times New Roman"/>
          <w:sz w:val="28"/>
          <w:szCs w:val="28"/>
        </w:rPr>
        <w:t>ого района Ставропольского края.</w:t>
      </w:r>
    </w:p>
    <w:p w:rsidR="00A27F7B" w:rsidRPr="00A27F7B" w:rsidRDefault="002D55E9" w:rsidP="00EE7A5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26.В</w:t>
      </w:r>
      <w:r w:rsidR="00A27F7B" w:rsidRPr="00A27F7B">
        <w:rPr>
          <w:rFonts w:ascii="Times New Roman" w:eastAsia="Times New Roman" w:hAnsi="Times New Roman" w:cs="Times New Roman"/>
          <w:sz w:val="28"/>
          <w:szCs w:val="28"/>
        </w:rPr>
        <w:t>ыходное поголовье скота в сельскохозяйственных организациях, крест</w:t>
      </w:r>
      <w:r w:rsidR="00A27F7B" w:rsidRPr="00A27F7B">
        <w:rPr>
          <w:rFonts w:ascii="Times New Roman" w:eastAsia="Times New Roman" w:hAnsi="Times New Roman" w:cs="Times New Roman"/>
          <w:sz w:val="28"/>
          <w:szCs w:val="28"/>
        </w:rPr>
        <w:t>ь</w:t>
      </w:r>
      <w:r w:rsidR="00A27F7B" w:rsidRPr="00A27F7B">
        <w:rPr>
          <w:rFonts w:ascii="Times New Roman" w:eastAsia="Times New Roman" w:hAnsi="Times New Roman" w:cs="Times New Roman"/>
          <w:sz w:val="28"/>
          <w:szCs w:val="28"/>
        </w:rPr>
        <w:t>янских (фермерских) хозяйствах включая индивидуальных предпринимателей Ип</w:t>
      </w:r>
      <w:r w:rsidR="00A27F7B" w:rsidRPr="00A27F7B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27F7B" w:rsidRPr="00A27F7B">
        <w:rPr>
          <w:rFonts w:ascii="Times New Roman" w:eastAsia="Times New Roman" w:hAnsi="Times New Roman" w:cs="Times New Roman"/>
          <w:sz w:val="28"/>
          <w:szCs w:val="28"/>
        </w:rPr>
        <w:t>товского муниципального района С</w:t>
      </w:r>
      <w:r>
        <w:rPr>
          <w:rFonts w:ascii="Times New Roman" w:eastAsia="Times New Roman" w:hAnsi="Times New Roman" w:cs="Times New Roman"/>
          <w:sz w:val="28"/>
          <w:szCs w:val="28"/>
        </w:rPr>
        <w:t>тавропольского края.</w:t>
      </w:r>
    </w:p>
    <w:p w:rsidR="00A27F7B" w:rsidRPr="00A27F7B" w:rsidRDefault="002D55E9" w:rsidP="00EE7A5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27.</w:t>
      </w:r>
      <w:r w:rsidR="00A27F7B" w:rsidRPr="00A27F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A27F7B" w:rsidRPr="00A27F7B">
        <w:rPr>
          <w:rFonts w:ascii="Times New Roman" w:eastAsia="Times New Roman" w:hAnsi="Times New Roman" w:cs="Times New Roman"/>
          <w:sz w:val="28"/>
          <w:szCs w:val="28"/>
        </w:rPr>
        <w:t>оличество сельскохозяйственных организаций Ипатовского муниципал</w:t>
      </w:r>
      <w:r w:rsidR="00A27F7B" w:rsidRPr="00A27F7B">
        <w:rPr>
          <w:rFonts w:ascii="Times New Roman" w:eastAsia="Times New Roman" w:hAnsi="Times New Roman" w:cs="Times New Roman"/>
          <w:sz w:val="28"/>
          <w:szCs w:val="28"/>
        </w:rPr>
        <w:t>ь</w:t>
      </w:r>
      <w:r w:rsidR="00A27F7B" w:rsidRPr="00A27F7B">
        <w:rPr>
          <w:rFonts w:ascii="Times New Roman" w:eastAsia="Times New Roman" w:hAnsi="Times New Roman" w:cs="Times New Roman"/>
          <w:sz w:val="28"/>
          <w:szCs w:val="28"/>
        </w:rPr>
        <w:t>ного района Ставропольского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края, охваченных соревнованием.</w:t>
      </w:r>
    </w:p>
    <w:p w:rsidR="00A27F7B" w:rsidRPr="00A27F7B" w:rsidRDefault="002D55E9" w:rsidP="00EE7A5E">
      <w:pPr>
        <w:pStyle w:val="ConsPlusCel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28.К</w:t>
      </w:r>
      <w:r w:rsidR="00A27F7B" w:rsidRPr="00A27F7B">
        <w:rPr>
          <w:color w:val="000000"/>
          <w:sz w:val="28"/>
          <w:szCs w:val="28"/>
        </w:rPr>
        <w:t>оличество личных подсобных хозяйств находящихся на территории Ип</w:t>
      </w:r>
      <w:r w:rsidR="00A27F7B" w:rsidRPr="00A27F7B">
        <w:rPr>
          <w:color w:val="000000"/>
          <w:sz w:val="28"/>
          <w:szCs w:val="28"/>
        </w:rPr>
        <w:t>а</w:t>
      </w:r>
      <w:r w:rsidR="00A27F7B" w:rsidRPr="00A27F7B">
        <w:rPr>
          <w:color w:val="000000"/>
          <w:sz w:val="28"/>
          <w:szCs w:val="28"/>
        </w:rPr>
        <w:t>товского муниципального района Став</w:t>
      </w:r>
      <w:r>
        <w:rPr>
          <w:color w:val="000000"/>
          <w:sz w:val="28"/>
          <w:szCs w:val="28"/>
        </w:rPr>
        <w:t>ропольского края.</w:t>
      </w:r>
    </w:p>
    <w:p w:rsidR="00A27F7B" w:rsidRPr="00A27F7B" w:rsidRDefault="002D55E9" w:rsidP="00EE7A5E">
      <w:pPr>
        <w:pStyle w:val="ConsPlusCel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29.</w:t>
      </w:r>
      <w:r w:rsidR="00A27F7B" w:rsidRPr="00A27F7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 w:rsidR="00A27F7B" w:rsidRPr="00A27F7B">
        <w:rPr>
          <w:color w:val="000000"/>
          <w:sz w:val="28"/>
          <w:szCs w:val="28"/>
        </w:rPr>
        <w:t>оличество поголовья овец в личных подсобных хозяйствах, находящихся на территории Ипатовского муниципального  района Ставропольского края.</w:t>
      </w:r>
    </w:p>
    <w:p w:rsidR="009F5F95" w:rsidRDefault="009F5F95" w:rsidP="004D5E51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F5F95" w:rsidRDefault="009F5F95" w:rsidP="004D5E51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F5F95" w:rsidRDefault="00200DF7" w:rsidP="00200DF7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</w:t>
      </w:r>
      <w:r w:rsidR="009F5F95">
        <w:rPr>
          <w:rFonts w:ascii="Times New Roman" w:hAnsi="Times New Roman" w:cs="Times New Roman"/>
          <w:sz w:val="28"/>
          <w:szCs w:val="28"/>
        </w:rPr>
        <w:t>_______________________________</w:t>
      </w:r>
    </w:p>
    <w:sectPr w:rsidR="009F5F95" w:rsidSect="009A08FE">
      <w:footerReference w:type="even" r:id="rId9"/>
      <w:footerReference w:type="default" r:id="rId10"/>
      <w:pgSz w:w="11906" w:h="16838" w:code="9"/>
      <w:pgMar w:top="851" w:right="567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66C" w:rsidRDefault="008D366C" w:rsidP="00F9050A">
      <w:pPr>
        <w:spacing w:after="0" w:line="240" w:lineRule="auto"/>
      </w:pPr>
      <w:r>
        <w:separator/>
      </w:r>
    </w:p>
  </w:endnote>
  <w:endnote w:type="continuationSeparator" w:id="0">
    <w:p w:rsidR="008D366C" w:rsidRDefault="008D366C" w:rsidP="00F90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DDB" w:rsidRDefault="00EF4BA6" w:rsidP="0038278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0B4DDB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B4DDB">
      <w:rPr>
        <w:rStyle w:val="ab"/>
        <w:noProof/>
      </w:rPr>
      <w:t>3</w:t>
    </w:r>
    <w:r>
      <w:rPr>
        <w:rStyle w:val="ab"/>
      </w:rPr>
      <w:fldChar w:fldCharType="end"/>
    </w:r>
  </w:p>
  <w:p w:rsidR="000B4DDB" w:rsidRDefault="000B4DDB" w:rsidP="0038278F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DDB" w:rsidRDefault="000B4DDB" w:rsidP="0038278F">
    <w:pPr>
      <w:pStyle w:val="a9"/>
      <w:ind w:right="360"/>
      <w:jc w:val="right"/>
    </w:pPr>
  </w:p>
  <w:p w:rsidR="000B4DDB" w:rsidRDefault="000B4DDB" w:rsidP="0038278F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66C" w:rsidRDefault="008D366C" w:rsidP="00F9050A">
      <w:pPr>
        <w:spacing w:after="0" w:line="240" w:lineRule="auto"/>
      </w:pPr>
      <w:r>
        <w:separator/>
      </w:r>
    </w:p>
  </w:footnote>
  <w:footnote w:type="continuationSeparator" w:id="0">
    <w:p w:rsidR="008D366C" w:rsidRDefault="008D366C" w:rsidP="00F905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733A8"/>
    <w:multiLevelType w:val="multilevel"/>
    <w:tmpl w:val="BFAE13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2160"/>
      </w:pPr>
      <w:rPr>
        <w:rFonts w:hint="default"/>
      </w:rPr>
    </w:lvl>
  </w:abstractNum>
  <w:abstractNum w:abstractNumId="1">
    <w:nsid w:val="3E7F3F5C"/>
    <w:multiLevelType w:val="hybridMultilevel"/>
    <w:tmpl w:val="F6B40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DE07A2"/>
    <w:multiLevelType w:val="hybridMultilevel"/>
    <w:tmpl w:val="F6B40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FA41DF"/>
    <w:multiLevelType w:val="hybridMultilevel"/>
    <w:tmpl w:val="F6B4057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8B6DD3"/>
    <w:multiLevelType w:val="hybridMultilevel"/>
    <w:tmpl w:val="03149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8278F"/>
    <w:rsid w:val="000024A9"/>
    <w:rsid w:val="0002226D"/>
    <w:rsid w:val="00026C93"/>
    <w:rsid w:val="000672EA"/>
    <w:rsid w:val="00084B15"/>
    <w:rsid w:val="00087C7F"/>
    <w:rsid w:val="000915F0"/>
    <w:rsid w:val="000946E7"/>
    <w:rsid w:val="000B4DDB"/>
    <w:rsid w:val="000D7347"/>
    <w:rsid w:val="000E33E0"/>
    <w:rsid w:val="001273F0"/>
    <w:rsid w:val="00137474"/>
    <w:rsid w:val="00143E51"/>
    <w:rsid w:val="001523B4"/>
    <w:rsid w:val="00160D09"/>
    <w:rsid w:val="00182A47"/>
    <w:rsid w:val="001B44D7"/>
    <w:rsid w:val="001C0DDD"/>
    <w:rsid w:val="001D34C1"/>
    <w:rsid w:val="001D3B86"/>
    <w:rsid w:val="00200DF7"/>
    <w:rsid w:val="00221DA1"/>
    <w:rsid w:val="00232382"/>
    <w:rsid w:val="00234C41"/>
    <w:rsid w:val="00241D36"/>
    <w:rsid w:val="002435E3"/>
    <w:rsid w:val="0027081E"/>
    <w:rsid w:val="00270B03"/>
    <w:rsid w:val="00270C3B"/>
    <w:rsid w:val="00281590"/>
    <w:rsid w:val="00297577"/>
    <w:rsid w:val="002976FC"/>
    <w:rsid w:val="002B5139"/>
    <w:rsid w:val="002D525C"/>
    <w:rsid w:val="002D55E9"/>
    <w:rsid w:val="002D5A1A"/>
    <w:rsid w:val="002E3258"/>
    <w:rsid w:val="002F3877"/>
    <w:rsid w:val="002F718D"/>
    <w:rsid w:val="003137E1"/>
    <w:rsid w:val="0032178C"/>
    <w:rsid w:val="003308F2"/>
    <w:rsid w:val="00344033"/>
    <w:rsid w:val="0035527E"/>
    <w:rsid w:val="00356482"/>
    <w:rsid w:val="00361B64"/>
    <w:rsid w:val="00374E03"/>
    <w:rsid w:val="0038278F"/>
    <w:rsid w:val="003844C4"/>
    <w:rsid w:val="003A5C65"/>
    <w:rsid w:val="003C17AA"/>
    <w:rsid w:val="003D72C9"/>
    <w:rsid w:val="003E5313"/>
    <w:rsid w:val="003E6D25"/>
    <w:rsid w:val="003F3017"/>
    <w:rsid w:val="004615AC"/>
    <w:rsid w:val="0046675B"/>
    <w:rsid w:val="004731AE"/>
    <w:rsid w:val="0047760B"/>
    <w:rsid w:val="004A3CDB"/>
    <w:rsid w:val="004D5E51"/>
    <w:rsid w:val="004D721A"/>
    <w:rsid w:val="004F41EA"/>
    <w:rsid w:val="004F49AD"/>
    <w:rsid w:val="005061C9"/>
    <w:rsid w:val="005202CA"/>
    <w:rsid w:val="005378AA"/>
    <w:rsid w:val="00540E1B"/>
    <w:rsid w:val="005443E2"/>
    <w:rsid w:val="0055239F"/>
    <w:rsid w:val="00556A4C"/>
    <w:rsid w:val="00597888"/>
    <w:rsid w:val="005B3958"/>
    <w:rsid w:val="005D0C7F"/>
    <w:rsid w:val="005D74E1"/>
    <w:rsid w:val="005E19F6"/>
    <w:rsid w:val="005E47A5"/>
    <w:rsid w:val="005E700E"/>
    <w:rsid w:val="005F3940"/>
    <w:rsid w:val="006005BC"/>
    <w:rsid w:val="00601657"/>
    <w:rsid w:val="00617353"/>
    <w:rsid w:val="00617548"/>
    <w:rsid w:val="006177E9"/>
    <w:rsid w:val="00622F0A"/>
    <w:rsid w:val="006338B0"/>
    <w:rsid w:val="006528F4"/>
    <w:rsid w:val="0066415E"/>
    <w:rsid w:val="0067794F"/>
    <w:rsid w:val="00691BEA"/>
    <w:rsid w:val="006A61CB"/>
    <w:rsid w:val="006B77AA"/>
    <w:rsid w:val="006D062A"/>
    <w:rsid w:val="006F0A33"/>
    <w:rsid w:val="00707BB4"/>
    <w:rsid w:val="00717353"/>
    <w:rsid w:val="007202B2"/>
    <w:rsid w:val="00734DD4"/>
    <w:rsid w:val="007869DD"/>
    <w:rsid w:val="007C14D3"/>
    <w:rsid w:val="007C598B"/>
    <w:rsid w:val="00815904"/>
    <w:rsid w:val="0083205F"/>
    <w:rsid w:val="00833DE1"/>
    <w:rsid w:val="00840CFF"/>
    <w:rsid w:val="008435F2"/>
    <w:rsid w:val="008503BB"/>
    <w:rsid w:val="0085729C"/>
    <w:rsid w:val="00867141"/>
    <w:rsid w:val="00877ECA"/>
    <w:rsid w:val="00890005"/>
    <w:rsid w:val="00893E64"/>
    <w:rsid w:val="00895040"/>
    <w:rsid w:val="008C306F"/>
    <w:rsid w:val="008D16E3"/>
    <w:rsid w:val="008D366C"/>
    <w:rsid w:val="008E26BD"/>
    <w:rsid w:val="008E76C6"/>
    <w:rsid w:val="008F29D6"/>
    <w:rsid w:val="008F7DB9"/>
    <w:rsid w:val="00906872"/>
    <w:rsid w:val="00912277"/>
    <w:rsid w:val="00936AA8"/>
    <w:rsid w:val="00963E9D"/>
    <w:rsid w:val="0099208C"/>
    <w:rsid w:val="009A08FE"/>
    <w:rsid w:val="009A3FFE"/>
    <w:rsid w:val="009C5D49"/>
    <w:rsid w:val="009D5920"/>
    <w:rsid w:val="009E450D"/>
    <w:rsid w:val="009F18B2"/>
    <w:rsid w:val="009F4EB6"/>
    <w:rsid w:val="009F5F95"/>
    <w:rsid w:val="00A27F7B"/>
    <w:rsid w:val="00A36A6C"/>
    <w:rsid w:val="00A403CD"/>
    <w:rsid w:val="00A43901"/>
    <w:rsid w:val="00A4396E"/>
    <w:rsid w:val="00A60B06"/>
    <w:rsid w:val="00A73079"/>
    <w:rsid w:val="00A84F6E"/>
    <w:rsid w:val="00AA233B"/>
    <w:rsid w:val="00AC0234"/>
    <w:rsid w:val="00AC43DF"/>
    <w:rsid w:val="00AD0BE2"/>
    <w:rsid w:val="00AD6610"/>
    <w:rsid w:val="00AE2608"/>
    <w:rsid w:val="00AE451B"/>
    <w:rsid w:val="00B11553"/>
    <w:rsid w:val="00B12C71"/>
    <w:rsid w:val="00B131A3"/>
    <w:rsid w:val="00B2149D"/>
    <w:rsid w:val="00B27F65"/>
    <w:rsid w:val="00B31E42"/>
    <w:rsid w:val="00B3342B"/>
    <w:rsid w:val="00B8166B"/>
    <w:rsid w:val="00B856A9"/>
    <w:rsid w:val="00B952CF"/>
    <w:rsid w:val="00B9755F"/>
    <w:rsid w:val="00BA2DA1"/>
    <w:rsid w:val="00BC3042"/>
    <w:rsid w:val="00BE28E3"/>
    <w:rsid w:val="00BE6B8B"/>
    <w:rsid w:val="00C2510D"/>
    <w:rsid w:val="00C37E83"/>
    <w:rsid w:val="00C40617"/>
    <w:rsid w:val="00C459DC"/>
    <w:rsid w:val="00C51B07"/>
    <w:rsid w:val="00C54D4A"/>
    <w:rsid w:val="00C54D7E"/>
    <w:rsid w:val="00C71EDE"/>
    <w:rsid w:val="00C7249A"/>
    <w:rsid w:val="00C9549C"/>
    <w:rsid w:val="00CB0F00"/>
    <w:rsid w:val="00CB6595"/>
    <w:rsid w:val="00CC095B"/>
    <w:rsid w:val="00CC3E4A"/>
    <w:rsid w:val="00CE054A"/>
    <w:rsid w:val="00CE5624"/>
    <w:rsid w:val="00CE74F7"/>
    <w:rsid w:val="00CF66B1"/>
    <w:rsid w:val="00CF67C9"/>
    <w:rsid w:val="00D069A5"/>
    <w:rsid w:val="00D2744A"/>
    <w:rsid w:val="00D31C91"/>
    <w:rsid w:val="00D56685"/>
    <w:rsid w:val="00D916BB"/>
    <w:rsid w:val="00D95876"/>
    <w:rsid w:val="00DA0377"/>
    <w:rsid w:val="00DB4C95"/>
    <w:rsid w:val="00DF5051"/>
    <w:rsid w:val="00E01531"/>
    <w:rsid w:val="00E431BC"/>
    <w:rsid w:val="00E5117A"/>
    <w:rsid w:val="00E5253F"/>
    <w:rsid w:val="00E5760B"/>
    <w:rsid w:val="00E649AD"/>
    <w:rsid w:val="00E948E9"/>
    <w:rsid w:val="00E95002"/>
    <w:rsid w:val="00EE7A5E"/>
    <w:rsid w:val="00EF4BA6"/>
    <w:rsid w:val="00F15574"/>
    <w:rsid w:val="00F17076"/>
    <w:rsid w:val="00F21B94"/>
    <w:rsid w:val="00F31BDE"/>
    <w:rsid w:val="00F40C95"/>
    <w:rsid w:val="00F8559D"/>
    <w:rsid w:val="00F9050A"/>
    <w:rsid w:val="00FB13FB"/>
    <w:rsid w:val="00FC48CE"/>
    <w:rsid w:val="00FD0691"/>
    <w:rsid w:val="00FD2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50A"/>
  </w:style>
  <w:style w:type="paragraph" w:styleId="2">
    <w:name w:val="heading 2"/>
    <w:basedOn w:val="a"/>
    <w:next w:val="a"/>
    <w:link w:val="20"/>
    <w:unhideWhenUsed/>
    <w:qFormat/>
    <w:rsid w:val="00F21B9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8278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38278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aliases w:val="Обычный (Web),Обычный (Web)1,Обычный (Web)11"/>
    <w:basedOn w:val="a"/>
    <w:link w:val="a6"/>
    <w:rsid w:val="00382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бычный (веб) Знак"/>
    <w:aliases w:val="Обычный (Web) Знак,Обычный (Web)1 Знак,Обычный (Web)11 Знак"/>
    <w:link w:val="a5"/>
    <w:rsid w:val="0038278F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38278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38278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827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Plain Text"/>
    <w:aliases w:val=" Знак1"/>
    <w:basedOn w:val="a"/>
    <w:link w:val="a8"/>
    <w:rsid w:val="0038278F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aliases w:val=" Знак1 Знак"/>
    <w:basedOn w:val="a0"/>
    <w:link w:val="a7"/>
    <w:rsid w:val="0038278F"/>
    <w:rPr>
      <w:rFonts w:ascii="Courier New" w:eastAsia="Times New Roman" w:hAnsi="Courier New" w:cs="Courier New"/>
      <w:sz w:val="20"/>
      <w:szCs w:val="20"/>
    </w:rPr>
  </w:style>
  <w:style w:type="paragraph" w:styleId="a9">
    <w:name w:val="footer"/>
    <w:basedOn w:val="a"/>
    <w:link w:val="aa"/>
    <w:uiPriority w:val="99"/>
    <w:rsid w:val="0038278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38278F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age number"/>
    <w:basedOn w:val="a0"/>
    <w:rsid w:val="0038278F"/>
  </w:style>
  <w:style w:type="paragraph" w:styleId="ac">
    <w:name w:val="Balloon Text"/>
    <w:basedOn w:val="a"/>
    <w:link w:val="ad"/>
    <w:unhideWhenUsed/>
    <w:rsid w:val="004F41E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F41EA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C251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</w:rPr>
  </w:style>
  <w:style w:type="paragraph" w:styleId="ae">
    <w:name w:val="Body Text"/>
    <w:basedOn w:val="a"/>
    <w:link w:val="af"/>
    <w:uiPriority w:val="99"/>
    <w:unhideWhenUsed/>
    <w:rsid w:val="009A3FFE"/>
    <w:pPr>
      <w:spacing w:after="120"/>
    </w:pPr>
  </w:style>
  <w:style w:type="character" w:customStyle="1" w:styleId="af">
    <w:name w:val="Основной текст Знак"/>
    <w:basedOn w:val="a0"/>
    <w:link w:val="ae"/>
    <w:rsid w:val="009A3FFE"/>
  </w:style>
  <w:style w:type="paragraph" w:customStyle="1" w:styleId="ConsPlusCell">
    <w:name w:val="ConsPlusCell"/>
    <w:rsid w:val="009A3F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3E6D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0">
    <w:name w:val="No Spacing"/>
    <w:uiPriority w:val="99"/>
    <w:qFormat/>
    <w:rsid w:val="00B952C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9D59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BodyText21">
    <w:name w:val="Body Text 21"/>
    <w:basedOn w:val="a"/>
    <w:rsid w:val="0086714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Название Знак"/>
    <w:link w:val="af2"/>
    <w:locked/>
    <w:rsid w:val="004D5E51"/>
    <w:rPr>
      <w:b/>
      <w:bCs/>
    </w:rPr>
  </w:style>
  <w:style w:type="paragraph" w:styleId="af2">
    <w:name w:val="Title"/>
    <w:basedOn w:val="a"/>
    <w:link w:val="af1"/>
    <w:qFormat/>
    <w:rsid w:val="004D5E51"/>
    <w:pPr>
      <w:spacing w:after="0" w:line="240" w:lineRule="auto"/>
      <w:jc w:val="center"/>
    </w:pPr>
    <w:rPr>
      <w:b/>
      <w:bCs/>
    </w:rPr>
  </w:style>
  <w:style w:type="character" w:customStyle="1" w:styleId="1">
    <w:name w:val="Название Знак1"/>
    <w:basedOn w:val="a0"/>
    <w:link w:val="af2"/>
    <w:uiPriority w:val="10"/>
    <w:rsid w:val="004D5E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rsid w:val="00F21B94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f3">
    <w:name w:val="List Paragraph"/>
    <w:basedOn w:val="a"/>
    <w:uiPriority w:val="34"/>
    <w:qFormat/>
    <w:rsid w:val="00F21B94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rsid w:val="00C51B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51B07"/>
    <w:rPr>
      <w:rFonts w:ascii="Courier New" w:eastAsia="Times New Roman" w:hAnsi="Courier New" w:cs="Courier New"/>
      <w:sz w:val="20"/>
      <w:szCs w:val="20"/>
    </w:rPr>
  </w:style>
  <w:style w:type="character" w:customStyle="1" w:styleId="3">
    <w:name w:val="Знак Знак3"/>
    <w:rsid w:val="00B2149D"/>
    <w:rPr>
      <w:sz w:val="52"/>
      <w:lang w:val="ru-RU" w:eastAsia="ru-RU" w:bidi="ar-SA"/>
    </w:rPr>
  </w:style>
  <w:style w:type="paragraph" w:customStyle="1" w:styleId="Style2">
    <w:name w:val="Style2"/>
    <w:basedOn w:val="a"/>
    <w:rsid w:val="0046675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3">
    <w:name w:val="Style23"/>
    <w:basedOn w:val="a"/>
    <w:rsid w:val="00D069A5"/>
    <w:pPr>
      <w:widowControl w:val="0"/>
      <w:autoSpaceDE w:val="0"/>
      <w:autoSpaceDN w:val="0"/>
      <w:adjustRightInd w:val="0"/>
      <w:spacing w:after="0" w:line="302" w:lineRule="exact"/>
      <w:ind w:firstLine="418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semiHidden/>
    <w:unhideWhenUsed/>
    <w:rsid w:val="001D3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1D34C1"/>
  </w:style>
  <w:style w:type="table" w:styleId="af6">
    <w:name w:val="Table Grid"/>
    <w:basedOn w:val="a1"/>
    <w:rsid w:val="00544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link w:val="BodyText2"/>
    <w:rsid w:val="005D74E1"/>
    <w:pPr>
      <w:spacing w:after="0" w:line="240" w:lineRule="auto"/>
      <w:jc w:val="both"/>
    </w:pPr>
    <w:rPr>
      <w:rFonts w:ascii="Times New Roman CYR" w:eastAsia="Times New Roman" w:hAnsi="Times New Roman CYR" w:cs="Times New Roman CYR"/>
      <w:kern w:val="16"/>
      <w:sz w:val="28"/>
      <w:szCs w:val="28"/>
    </w:rPr>
  </w:style>
  <w:style w:type="character" w:customStyle="1" w:styleId="BodyText2">
    <w:name w:val="Body Text 2 Знак"/>
    <w:basedOn w:val="a0"/>
    <w:link w:val="210"/>
    <w:locked/>
    <w:rsid w:val="005D74E1"/>
    <w:rPr>
      <w:rFonts w:ascii="Times New Roman CYR" w:eastAsia="Times New Roman" w:hAnsi="Times New Roman CYR" w:cs="Times New Roman CYR"/>
      <w:kern w:val="16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6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5A296-B8DF-4A7B-B74C-49C0CA874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5078</Words>
  <Characters>28948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Василенко</dc:creator>
  <cp:lastModifiedBy>user</cp:lastModifiedBy>
  <cp:revision>14</cp:revision>
  <cp:lastPrinted>2015-12-30T07:15:00Z</cp:lastPrinted>
  <dcterms:created xsi:type="dcterms:W3CDTF">2015-12-25T11:06:00Z</dcterms:created>
  <dcterms:modified xsi:type="dcterms:W3CDTF">2015-12-30T07:17:00Z</dcterms:modified>
</cp:coreProperties>
</file>