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18A" w:rsidRDefault="0081118A" w:rsidP="0081118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1118A" w:rsidRDefault="0081118A" w:rsidP="00811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1118A" w:rsidRDefault="0081118A" w:rsidP="00811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1118A" w:rsidRDefault="0081118A" w:rsidP="0081118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1118A" w:rsidRDefault="0081118A" w:rsidP="0081118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1118A" w:rsidRDefault="0081118A" w:rsidP="0081118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февраля 2023 г.                             г. Ипатово                                            № 208</w:t>
      </w:r>
    </w:p>
    <w:p w:rsidR="0081118A" w:rsidRDefault="0081118A" w:rsidP="0081118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1118A" w:rsidRDefault="0081118A" w:rsidP="0081118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05BB" w:rsidRPr="00BA05BB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A05BB">
        <w:rPr>
          <w:rFonts w:ascii="Times New Roman" w:hAnsi="Times New Roman" w:cs="Times New Roman"/>
          <w:sz w:val="28"/>
          <w:szCs w:val="28"/>
        </w:rPr>
        <w:t>О результатах рас</w:t>
      </w:r>
      <w:r>
        <w:rPr>
          <w:rFonts w:ascii="Times New Roman" w:hAnsi="Times New Roman" w:cs="Times New Roman"/>
          <w:sz w:val="28"/>
          <w:szCs w:val="28"/>
        </w:rPr>
        <w:t>смотрения инициативных проектов</w:t>
      </w:r>
    </w:p>
    <w:bookmarkEnd w:id="0"/>
    <w:p w:rsid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 w:rsidRPr="00BA05BB"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6 статьи 26.1 Федерального закона от 06 октября 2003 г. № 131-ФЗ «Об общих принципах организации местного самоуправления в Российской Федерации», решением Думы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25 февраля 2021 г. № 16 «Об утверждении Порядка выдвижения, внесения, обсуждения, рассмотрения и реализации инициативных проектов, а также проведения их конкурсного отбора в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на основании протокола заседания согласительной комиссии по рассмотрению инициативных проектов на территории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16 февраля 2023 г. № 1, администрация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5B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 w:rsidRPr="00BA05B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05BB">
        <w:rPr>
          <w:rFonts w:ascii="Times New Roman" w:hAnsi="Times New Roman" w:cs="Times New Roman"/>
          <w:sz w:val="28"/>
          <w:szCs w:val="28"/>
        </w:rPr>
        <w:t xml:space="preserve">1. Поддержать инициативные проекты, признанные прошедшими конкурсный отбор инициативных проектов на территории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края,</w:t>
      </w:r>
      <w:r w:rsidRPr="00BA05BB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BA05B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BA05BB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>
        <w:rPr>
          <w:rFonts w:ascii="Times New Roman" w:hAnsi="Times New Roman" w:cs="Times New Roman"/>
          <w:sz w:val="28"/>
          <w:szCs w:val="28"/>
        </w:rPr>
        <w:t>становлению.</w:t>
      </w: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05BB">
        <w:rPr>
          <w:rFonts w:ascii="Times New Roman" w:hAnsi="Times New Roman" w:cs="Times New Roman"/>
          <w:sz w:val="28"/>
          <w:szCs w:val="28"/>
        </w:rPr>
        <w:t xml:space="preserve">2. Управлению по работе с территориями администрации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BA05BB">
        <w:rPr>
          <w:rFonts w:ascii="Times New Roman" w:hAnsi="Times New Roman" w:cs="Times New Roman"/>
          <w:sz w:val="28"/>
          <w:szCs w:val="28"/>
        </w:rPr>
        <w:t>продолжить работу над инициативными проектами, указанными в прило</w:t>
      </w:r>
      <w:r>
        <w:rPr>
          <w:rFonts w:ascii="Times New Roman" w:hAnsi="Times New Roman" w:cs="Times New Roman"/>
          <w:sz w:val="28"/>
          <w:szCs w:val="28"/>
        </w:rPr>
        <w:t>жении</w:t>
      </w:r>
      <w:r w:rsidRPr="00BA05BB">
        <w:rPr>
          <w:rFonts w:ascii="Times New Roman" w:hAnsi="Times New Roman" w:cs="Times New Roman"/>
          <w:sz w:val="28"/>
          <w:szCs w:val="28"/>
        </w:rPr>
        <w:t xml:space="preserve"> к настоящему постановлению, в пределах бюджетных ассигнований, предусмотренных решением Думы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 бюджете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на соответствующие цели.</w:t>
      </w: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05BB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05BB">
        <w:rPr>
          <w:rFonts w:ascii="Times New Roman" w:hAnsi="Times New Roman" w:cs="Times New Roman"/>
          <w:sz w:val="28"/>
          <w:szCs w:val="28"/>
        </w:rPr>
        <w:t xml:space="preserve">4. Отделу по связям с общественностью, автоматизации и информационных технологий администрации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официальном сайте администрации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BA05BB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 информационно - телекоммуникационной сети «Интернет».</w:t>
      </w:r>
    </w:p>
    <w:p w:rsid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05BB">
        <w:rPr>
          <w:rFonts w:ascii="Times New Roman" w:hAnsi="Times New Roman" w:cs="Times New Roman"/>
          <w:sz w:val="28"/>
          <w:szCs w:val="28"/>
        </w:rPr>
        <w:t xml:space="preserve">5. Контроль за </w:t>
      </w:r>
      <w:proofErr w:type="gramStart"/>
      <w:r w:rsidRPr="00BA05BB">
        <w:rPr>
          <w:rFonts w:ascii="Times New Roman" w:hAnsi="Times New Roman" w:cs="Times New Roman"/>
          <w:sz w:val="28"/>
          <w:szCs w:val="28"/>
        </w:rPr>
        <w:t>выполнением  настоящего</w:t>
      </w:r>
      <w:proofErr w:type="gramEnd"/>
      <w:r w:rsidRPr="00BA05BB">
        <w:rPr>
          <w:rFonts w:ascii="Times New Roman" w:hAnsi="Times New Roman" w:cs="Times New Roman"/>
          <w:sz w:val="28"/>
          <w:szCs w:val="28"/>
        </w:rPr>
        <w:t xml:space="preserve"> постановления возложить на  исполняющего обязанности заместителя главы администрации – начальника управления по работе с территориями администрации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05B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BA05BB">
        <w:rPr>
          <w:rFonts w:ascii="Times New Roman" w:hAnsi="Times New Roman" w:cs="Times New Roman"/>
          <w:sz w:val="28"/>
          <w:szCs w:val="28"/>
        </w:rPr>
        <w:t>.</w:t>
      </w: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</w:p>
    <w:p w:rsidR="00BA05BB" w:rsidRPr="00BA05BB" w:rsidRDefault="00BA05BB" w:rsidP="00BA05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05BB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BA05BB" w:rsidRPr="0020739B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05BB" w:rsidRPr="0020739B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05BB" w:rsidRPr="0020739B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A05BB" w:rsidRPr="006426E9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A05BB" w:rsidRPr="006426E9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26E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26E9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A05BB" w:rsidRPr="006426E9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BA05BB" w:rsidRPr="006426E9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BA05BB" w:rsidRPr="006426E9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26E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26E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A05BB" w:rsidRPr="0020739B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26E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BA05BB" w:rsidRDefault="00BA05BB" w:rsidP="00BA05B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BA05B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420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118A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7740"/>
    <w:rsid w:val="00B947F7"/>
    <w:rsid w:val="00B9509A"/>
    <w:rsid w:val="00B955AD"/>
    <w:rsid w:val="00B958C9"/>
    <w:rsid w:val="00BA05BB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0FA5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C73B8F0-6967-461E-B6A6-FB5386D5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EBF6-B708-463C-8E51-B6D028EF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2023-02-21T16:20:00Z</cp:lastPrinted>
  <dcterms:created xsi:type="dcterms:W3CDTF">2023-02-21T16:20:00Z</dcterms:created>
  <dcterms:modified xsi:type="dcterms:W3CDTF">2023-02-27T13:34:00Z</dcterms:modified>
</cp:coreProperties>
</file>