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829" w:rsidRDefault="00D85829" w:rsidP="00D8582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D85829" w:rsidRDefault="00D85829" w:rsidP="00D858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D85829" w:rsidRDefault="00D85829" w:rsidP="00D858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D85829" w:rsidRDefault="00D85829" w:rsidP="00D8582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5829" w:rsidRDefault="00D85829" w:rsidP="00D8582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5829" w:rsidRDefault="00D85829" w:rsidP="00D858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 сентября 2021 г.                            г. Ипатово                                         № 1300</w:t>
      </w:r>
    </w:p>
    <w:p w:rsidR="00D85829" w:rsidRDefault="00D85829" w:rsidP="00D8582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5829" w:rsidRDefault="00D85829" w:rsidP="00D8582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244E" w:rsidRPr="009F244E" w:rsidRDefault="009F244E" w:rsidP="009F24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F244E">
        <w:rPr>
          <w:rFonts w:ascii="Times New Roman" w:hAnsi="Times New Roman" w:cs="Times New Roman"/>
          <w:sz w:val="28"/>
          <w:szCs w:val="28"/>
        </w:rPr>
        <w:t>Об утверждении Порядка предоставления дополнительной меры социальной поддержки отдельным категориям граждан, имеющих детей, обучающихся в общеобразовательных организациях Ипатовского городского округа Ставропольского края, в целях организации в 2021 году в каникулярное время отдыха детей и их оздоровления</w:t>
      </w:r>
    </w:p>
    <w:p w:rsidR="009F244E" w:rsidRDefault="009F244E" w:rsidP="009F244E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9F244E" w:rsidRPr="009F244E" w:rsidRDefault="009F244E" w:rsidP="009F244E">
      <w:pPr>
        <w:rPr>
          <w:rFonts w:ascii="Times New Roman" w:hAnsi="Times New Roman" w:cs="Times New Roman"/>
          <w:sz w:val="28"/>
          <w:szCs w:val="28"/>
        </w:rPr>
      </w:pPr>
    </w:p>
    <w:p w:rsidR="009F244E" w:rsidRPr="009F244E" w:rsidRDefault="009F244E" w:rsidP="009F244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F244E">
        <w:rPr>
          <w:rFonts w:ascii="Times New Roman" w:hAnsi="Times New Roman" w:cs="Times New Roman"/>
          <w:sz w:val="28"/>
          <w:szCs w:val="28"/>
        </w:rPr>
        <w:t xml:space="preserve">В соответствии с частью 5 статьи 20 Федерального закона от 06 октября 2003 г. № 131 – ФЗ «Об общих принципах организации  местного самоуправления  в Российской Федерации», решением Думы Ипатовского городского округа Ставропольского края от 26 мая 2021 г. № 76 «Об установлении дополнительной меры социальной поддержки отдельным категориям граждан, имеющих детей, обучающихся в общеобразовательных организациях Ипатовского городского округа Ставропольского края, в целях организации в 2021  году в каникулярное время отдыха детей и их оздоровления», администрация Ипатовского городского округа Ставропольского края </w:t>
      </w:r>
    </w:p>
    <w:p w:rsidR="009F244E" w:rsidRPr="009F244E" w:rsidRDefault="009F244E" w:rsidP="009F244E">
      <w:pPr>
        <w:rPr>
          <w:rFonts w:ascii="Times New Roman" w:hAnsi="Times New Roman" w:cs="Times New Roman"/>
          <w:sz w:val="28"/>
          <w:szCs w:val="28"/>
        </w:rPr>
      </w:pPr>
    </w:p>
    <w:p w:rsidR="009F244E" w:rsidRPr="009F244E" w:rsidRDefault="009F244E" w:rsidP="009F244E">
      <w:pPr>
        <w:rPr>
          <w:rFonts w:ascii="Times New Roman" w:hAnsi="Times New Roman" w:cs="Times New Roman"/>
          <w:sz w:val="28"/>
          <w:szCs w:val="28"/>
        </w:rPr>
      </w:pPr>
      <w:r w:rsidRPr="009F244E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F244E" w:rsidRPr="009F244E" w:rsidRDefault="009F244E" w:rsidP="009F244E">
      <w:pPr>
        <w:rPr>
          <w:rFonts w:ascii="Times New Roman" w:hAnsi="Times New Roman" w:cs="Times New Roman"/>
          <w:sz w:val="28"/>
          <w:szCs w:val="28"/>
        </w:rPr>
      </w:pPr>
    </w:p>
    <w:p w:rsidR="009F244E" w:rsidRPr="009F244E" w:rsidRDefault="009F244E" w:rsidP="009F244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F244E">
        <w:rPr>
          <w:rFonts w:ascii="Times New Roman" w:hAnsi="Times New Roman" w:cs="Times New Roman"/>
          <w:sz w:val="28"/>
          <w:szCs w:val="28"/>
        </w:rPr>
        <w:t>1. Утвердить прилагаемый Порядок предоставления дополнительной меры социальной поддержки отдельным категориям граждан, имеющих детей, обучающихся в общеобразовательных организациях Ипатовского городского округа Ставропольского края, в целях организации в 2021 году в каникулярное время отдыха детей и их оздоровления.</w:t>
      </w:r>
    </w:p>
    <w:p w:rsidR="009F244E" w:rsidRDefault="009F244E" w:rsidP="009F244E">
      <w:pPr>
        <w:rPr>
          <w:rFonts w:ascii="Times New Roman" w:hAnsi="Times New Roman" w:cs="Times New Roman"/>
          <w:sz w:val="28"/>
          <w:szCs w:val="28"/>
        </w:rPr>
      </w:pPr>
    </w:p>
    <w:p w:rsidR="009F244E" w:rsidRPr="009F244E" w:rsidRDefault="009F244E" w:rsidP="009F244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F244E">
        <w:rPr>
          <w:rFonts w:ascii="Times New Roman" w:hAnsi="Times New Roman" w:cs="Times New Roman"/>
          <w:sz w:val="28"/>
          <w:szCs w:val="28"/>
        </w:rPr>
        <w:t>2. Обнародовать настоящее постановление в районном муниципальном казенном учреждении культуры «</w:t>
      </w:r>
      <w:proofErr w:type="spellStart"/>
      <w:r w:rsidRPr="009F244E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9F2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44E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9F244E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9F244E" w:rsidRDefault="009F244E" w:rsidP="009F244E">
      <w:pPr>
        <w:rPr>
          <w:rFonts w:ascii="Times New Roman" w:hAnsi="Times New Roman" w:cs="Times New Roman"/>
          <w:sz w:val="28"/>
          <w:szCs w:val="28"/>
        </w:rPr>
      </w:pPr>
    </w:p>
    <w:p w:rsidR="009F244E" w:rsidRPr="009F244E" w:rsidRDefault="009F244E" w:rsidP="009F244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F244E">
        <w:rPr>
          <w:rFonts w:ascii="Times New Roman" w:hAnsi="Times New Roman" w:cs="Times New Roman"/>
          <w:sz w:val="28"/>
          <w:szCs w:val="28"/>
        </w:rPr>
        <w:t>3.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– телекоммуникационной сети «Интернет».</w:t>
      </w:r>
    </w:p>
    <w:p w:rsidR="009F244E" w:rsidRDefault="009F244E" w:rsidP="009F244E">
      <w:pPr>
        <w:rPr>
          <w:rFonts w:ascii="Times New Roman" w:hAnsi="Times New Roman" w:cs="Times New Roman"/>
          <w:sz w:val="28"/>
          <w:szCs w:val="28"/>
        </w:rPr>
      </w:pPr>
    </w:p>
    <w:p w:rsidR="009F244E" w:rsidRPr="009F244E" w:rsidRDefault="009F244E" w:rsidP="009F244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F244E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заместителя главы администрации Ипатовского городского округа Ставропольского края Т.А. Фоменко.</w:t>
      </w:r>
    </w:p>
    <w:p w:rsidR="009F244E" w:rsidRPr="009F244E" w:rsidRDefault="009F244E" w:rsidP="009F244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F244E">
        <w:rPr>
          <w:rFonts w:ascii="Times New Roman" w:hAnsi="Times New Roman" w:cs="Times New Roman"/>
          <w:sz w:val="28"/>
          <w:szCs w:val="28"/>
        </w:rPr>
        <w:lastRenderedPageBreak/>
        <w:t>5. Настоящее постановление вступает в силу на следующий день после дня его официального обнародования и распространяется на правоотношения, возникшие с 01 июня 2021 г.</w:t>
      </w:r>
    </w:p>
    <w:p w:rsidR="009F244E" w:rsidRDefault="009F244E" w:rsidP="009F24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244E" w:rsidRPr="009F244E" w:rsidRDefault="009F244E" w:rsidP="009F24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244E" w:rsidRPr="009F244E" w:rsidRDefault="009F244E" w:rsidP="009F24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244E" w:rsidRDefault="009F244E" w:rsidP="009F24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9F244E">
        <w:rPr>
          <w:rFonts w:ascii="Times New Roman" w:hAnsi="Times New Roman" w:cs="Times New Roman"/>
          <w:sz w:val="28"/>
          <w:szCs w:val="28"/>
        </w:rPr>
        <w:t xml:space="preserve">Ипатовского </w:t>
      </w:r>
    </w:p>
    <w:p w:rsidR="009F244E" w:rsidRPr="009F244E" w:rsidRDefault="009F244E" w:rsidP="009F24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244E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44E" w:rsidRPr="009F244E" w:rsidRDefault="009F244E" w:rsidP="009F24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244E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9F244E">
        <w:rPr>
          <w:rFonts w:ascii="Times New Roman" w:hAnsi="Times New Roman" w:cs="Times New Roman"/>
          <w:sz w:val="28"/>
          <w:szCs w:val="28"/>
        </w:rPr>
        <w:t xml:space="preserve">           В.Н. Шейкина</w:t>
      </w:r>
    </w:p>
    <w:sectPr w:rsidR="009F244E" w:rsidRPr="009F244E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31525"/>
    <w:rsid w:val="00034CED"/>
    <w:rsid w:val="000428D7"/>
    <w:rsid w:val="000439D4"/>
    <w:rsid w:val="000559BE"/>
    <w:rsid w:val="00063DCF"/>
    <w:rsid w:val="00065E04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1437B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B1CF1"/>
    <w:rsid w:val="001B5E0C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817F5"/>
    <w:rsid w:val="002938D4"/>
    <w:rsid w:val="002A1830"/>
    <w:rsid w:val="002A24D2"/>
    <w:rsid w:val="002C7649"/>
    <w:rsid w:val="002E03B5"/>
    <w:rsid w:val="002E27EF"/>
    <w:rsid w:val="00302B3C"/>
    <w:rsid w:val="00305E74"/>
    <w:rsid w:val="003108E1"/>
    <w:rsid w:val="00312327"/>
    <w:rsid w:val="00313F7F"/>
    <w:rsid w:val="0033338E"/>
    <w:rsid w:val="0033339D"/>
    <w:rsid w:val="00344DE0"/>
    <w:rsid w:val="00347A80"/>
    <w:rsid w:val="00353046"/>
    <w:rsid w:val="003538A1"/>
    <w:rsid w:val="0036218E"/>
    <w:rsid w:val="003669E8"/>
    <w:rsid w:val="00375CE7"/>
    <w:rsid w:val="00384929"/>
    <w:rsid w:val="003A25BD"/>
    <w:rsid w:val="003E345B"/>
    <w:rsid w:val="004001EB"/>
    <w:rsid w:val="004025DD"/>
    <w:rsid w:val="00403667"/>
    <w:rsid w:val="00410624"/>
    <w:rsid w:val="00414D0B"/>
    <w:rsid w:val="00420722"/>
    <w:rsid w:val="0042669B"/>
    <w:rsid w:val="00431E33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33B7"/>
    <w:rsid w:val="004D365A"/>
    <w:rsid w:val="004D67CD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D6491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90CA0"/>
    <w:rsid w:val="008954D3"/>
    <w:rsid w:val="008A1AB3"/>
    <w:rsid w:val="008A4C5A"/>
    <w:rsid w:val="008B0173"/>
    <w:rsid w:val="008B165D"/>
    <w:rsid w:val="008D2204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44590"/>
    <w:rsid w:val="00947DCC"/>
    <w:rsid w:val="0095444A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64D4"/>
    <w:rsid w:val="009C0207"/>
    <w:rsid w:val="009C0318"/>
    <w:rsid w:val="009C4F22"/>
    <w:rsid w:val="009D54BB"/>
    <w:rsid w:val="009D6065"/>
    <w:rsid w:val="009E1BE1"/>
    <w:rsid w:val="009E5C4B"/>
    <w:rsid w:val="009F244E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32A"/>
    <w:rsid w:val="00B5487C"/>
    <w:rsid w:val="00B61525"/>
    <w:rsid w:val="00B61D12"/>
    <w:rsid w:val="00B61D55"/>
    <w:rsid w:val="00B62EF8"/>
    <w:rsid w:val="00B63898"/>
    <w:rsid w:val="00B64B10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B1F1A"/>
    <w:rsid w:val="00CC7121"/>
    <w:rsid w:val="00CD15C6"/>
    <w:rsid w:val="00CD6045"/>
    <w:rsid w:val="00CE2F93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5829"/>
    <w:rsid w:val="00D86BFF"/>
    <w:rsid w:val="00D94A84"/>
    <w:rsid w:val="00D9558D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5:docId w15:val="{2DB2D451-83A2-4A49-AB09-63F413A83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613E1-49AB-4AD2-942A-075A35990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 Windows</cp:lastModifiedBy>
  <cp:revision>5</cp:revision>
  <cp:lastPrinted>2021-09-06T10:23:00Z</cp:lastPrinted>
  <dcterms:created xsi:type="dcterms:W3CDTF">2021-08-23T12:37:00Z</dcterms:created>
  <dcterms:modified xsi:type="dcterms:W3CDTF">2021-09-22T09:29:00Z</dcterms:modified>
</cp:coreProperties>
</file>