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83A" w:rsidRDefault="0065583A" w:rsidP="001F5F10">
      <w:pPr>
        <w:spacing w:line="240" w:lineRule="exact"/>
      </w:pPr>
      <w:r>
        <w:t xml:space="preserve">                                                                           Утверждено</w:t>
      </w:r>
    </w:p>
    <w:p w:rsidR="0065583A" w:rsidRDefault="0065583A" w:rsidP="001F5F10">
      <w:pPr>
        <w:spacing w:line="240" w:lineRule="exact"/>
      </w:pPr>
      <w:r>
        <w:t xml:space="preserve">                                                                           постановлением  администрации</w:t>
      </w:r>
    </w:p>
    <w:p w:rsidR="00CD1886" w:rsidRDefault="0065583A" w:rsidP="00CD1886">
      <w:pPr>
        <w:tabs>
          <w:tab w:val="left" w:pos="5310"/>
        </w:tabs>
        <w:spacing w:line="240" w:lineRule="exact"/>
      </w:pPr>
      <w:r>
        <w:t xml:space="preserve">                                                                           Ипатовского </w:t>
      </w:r>
      <w:r w:rsidR="00CD1886">
        <w:t>городского округа</w:t>
      </w:r>
      <w:r>
        <w:t xml:space="preserve">  </w:t>
      </w:r>
      <w:r w:rsidR="00CD1886">
        <w:t xml:space="preserve">         </w:t>
      </w:r>
    </w:p>
    <w:p w:rsidR="0065583A" w:rsidRDefault="00CD1886" w:rsidP="00CD1886">
      <w:pPr>
        <w:tabs>
          <w:tab w:val="left" w:pos="5310"/>
        </w:tabs>
        <w:spacing w:line="240" w:lineRule="exact"/>
      </w:pPr>
      <w:r>
        <w:t xml:space="preserve">                                                                           </w:t>
      </w:r>
      <w:r w:rsidR="0065583A">
        <w:t>Ставропольского края</w:t>
      </w:r>
    </w:p>
    <w:p w:rsidR="0065583A" w:rsidRDefault="0065583A" w:rsidP="00840168">
      <w:pPr>
        <w:tabs>
          <w:tab w:val="left" w:pos="5310"/>
        </w:tabs>
        <w:spacing w:line="240" w:lineRule="exact"/>
      </w:pPr>
      <w:r>
        <w:t xml:space="preserve">                                                                           от </w:t>
      </w:r>
    </w:p>
    <w:p w:rsidR="0065583A" w:rsidRDefault="0065583A" w:rsidP="00AB462B">
      <w:pPr>
        <w:tabs>
          <w:tab w:val="left" w:pos="5310"/>
        </w:tabs>
      </w:pPr>
    </w:p>
    <w:p w:rsidR="0065583A" w:rsidRDefault="0065583A" w:rsidP="00AB462B">
      <w:pPr>
        <w:tabs>
          <w:tab w:val="left" w:pos="5310"/>
        </w:tabs>
      </w:pPr>
    </w:p>
    <w:p w:rsidR="0065583A" w:rsidRDefault="0065583A" w:rsidP="00AB462B">
      <w:pPr>
        <w:tabs>
          <w:tab w:val="left" w:pos="5310"/>
        </w:tabs>
        <w:jc w:val="center"/>
      </w:pPr>
      <w:r>
        <w:t>ПОЛОЖЕНИЕ</w:t>
      </w:r>
    </w:p>
    <w:p w:rsidR="009B4A46" w:rsidRDefault="0065583A" w:rsidP="00AB462B">
      <w:pPr>
        <w:jc w:val="center"/>
      </w:pPr>
      <w:r>
        <w:t>о межведомственной  комиссии по прие</w:t>
      </w:r>
      <w:r w:rsidR="00830446">
        <w:t>м</w:t>
      </w:r>
      <w:r w:rsidR="00F41A06">
        <w:t>ке</w:t>
      </w:r>
      <w:r>
        <w:t xml:space="preserve"> </w:t>
      </w:r>
    </w:p>
    <w:p w:rsidR="0019161F" w:rsidRDefault="0065583A" w:rsidP="00AB462B">
      <w:pPr>
        <w:jc w:val="center"/>
      </w:pPr>
      <w:r>
        <w:t>образовательных организаций</w:t>
      </w:r>
      <w:r w:rsidR="009B4A46">
        <w:t xml:space="preserve"> </w:t>
      </w:r>
    </w:p>
    <w:p w:rsidR="00F41A06" w:rsidRDefault="009B4A46" w:rsidP="00AB462B">
      <w:pPr>
        <w:jc w:val="center"/>
      </w:pPr>
      <w:r>
        <w:t xml:space="preserve">Ипатовского </w:t>
      </w:r>
      <w:r w:rsidR="0019161F">
        <w:t xml:space="preserve">городского округа </w:t>
      </w:r>
      <w:r>
        <w:t>Ставропольского края</w:t>
      </w:r>
      <w:r w:rsidR="0065583A">
        <w:t xml:space="preserve"> </w:t>
      </w:r>
    </w:p>
    <w:p w:rsidR="0065583A" w:rsidRDefault="00840168" w:rsidP="00A50B9C">
      <w:pPr>
        <w:jc w:val="center"/>
      </w:pPr>
      <w:r>
        <w:t>в 2021-2022</w:t>
      </w:r>
      <w:r w:rsidR="0065583A">
        <w:t xml:space="preserve"> учебном году</w:t>
      </w:r>
    </w:p>
    <w:p w:rsidR="0065583A" w:rsidRDefault="0065583A" w:rsidP="00AB462B">
      <w:pPr>
        <w:jc w:val="center"/>
      </w:pPr>
    </w:p>
    <w:p w:rsidR="0065583A" w:rsidRDefault="0065583A" w:rsidP="00F2370B"/>
    <w:p w:rsidR="0065583A" w:rsidRDefault="0065583A" w:rsidP="00AB462B">
      <w:pPr>
        <w:pStyle w:val="a3"/>
        <w:numPr>
          <w:ilvl w:val="0"/>
          <w:numId w:val="1"/>
        </w:numPr>
        <w:jc w:val="center"/>
      </w:pPr>
      <w:r>
        <w:t>Общие положения.</w:t>
      </w:r>
    </w:p>
    <w:p w:rsidR="0065583A" w:rsidRDefault="0065583A" w:rsidP="00435770">
      <w:pPr>
        <w:pStyle w:val="a3"/>
        <w:jc w:val="both"/>
      </w:pPr>
    </w:p>
    <w:p w:rsidR="00840168" w:rsidRDefault="0065583A" w:rsidP="000E61BD">
      <w:pPr>
        <w:ind w:firstLine="284"/>
        <w:jc w:val="both"/>
      </w:pPr>
      <w:r>
        <w:t>1.1. Межведомственная  комиссия  по прием</w:t>
      </w:r>
      <w:r w:rsidR="00830446">
        <w:t xml:space="preserve">ке </w:t>
      </w:r>
      <w:r>
        <w:t xml:space="preserve">образовательных организаций </w:t>
      </w:r>
      <w:r w:rsidR="009B4A46">
        <w:t xml:space="preserve">Ипатовского </w:t>
      </w:r>
      <w:r w:rsidR="0019161F">
        <w:t xml:space="preserve">городского округа   </w:t>
      </w:r>
      <w:r w:rsidR="009B4A46">
        <w:t>Ставропольского края</w:t>
      </w:r>
      <w:r w:rsidR="00840168">
        <w:t xml:space="preserve">, осуществляющих образовательную деятельность </w:t>
      </w:r>
      <w:r w:rsidR="009B4A46">
        <w:t xml:space="preserve"> (далее -  комиссия</w:t>
      </w:r>
      <w:r w:rsidR="00840168">
        <w:t>, образовательные организации</w:t>
      </w:r>
      <w:r w:rsidR="009B4A46">
        <w:t>)</w:t>
      </w:r>
      <w:r w:rsidR="00840168">
        <w:t xml:space="preserve">, создается с целью обеспечения взаимодействия органов местного самоуправления Ипатовского городского округа Ставропольского края и других заинтересованных организаций по своевременной  качественной подготовке образовательных организаций к  началу </w:t>
      </w:r>
      <w:r w:rsidR="009B4A46">
        <w:t xml:space="preserve"> </w:t>
      </w:r>
      <w:r w:rsidR="00840168">
        <w:t>2021</w:t>
      </w:r>
      <w:r>
        <w:t>-20</w:t>
      </w:r>
      <w:r w:rsidR="00840168">
        <w:t>22 учебного года.</w:t>
      </w:r>
      <w:r>
        <w:t xml:space="preserve">    </w:t>
      </w:r>
    </w:p>
    <w:p w:rsidR="0065583A" w:rsidRDefault="00C550BF" w:rsidP="000E61BD">
      <w:pPr>
        <w:ind w:firstLine="284"/>
        <w:jc w:val="both"/>
      </w:pPr>
      <w:r>
        <w:t>1.2.</w:t>
      </w:r>
      <w:r w:rsidR="0065583A">
        <w:t xml:space="preserve"> </w:t>
      </w:r>
      <w:r w:rsidR="00840168">
        <w:t>К</w:t>
      </w:r>
      <w:r w:rsidR="0065583A">
        <w:t xml:space="preserve">омиссия в своей работе руководствуется </w:t>
      </w:r>
      <w:r w:rsidR="00840168">
        <w:t xml:space="preserve">Конституцией </w:t>
      </w:r>
      <w:r w:rsidR="0065583A">
        <w:t>Российской Федерации, законодательством</w:t>
      </w:r>
      <w:r w:rsidR="00840168">
        <w:t xml:space="preserve"> Российской Федерации</w:t>
      </w:r>
      <w:r w:rsidR="0065583A">
        <w:t>,</w:t>
      </w:r>
      <w:r w:rsidR="00840168">
        <w:t xml:space="preserve"> законодательством Ставропольского края,</w:t>
      </w:r>
      <w:r w:rsidR="0065583A">
        <w:t xml:space="preserve"> нормативными правовыми актами и методическими рекомендациями, регулирующими вопросы безопасности процесса обучения и воспитания детей, подготовки и приемки образовательных организаций к началу нового учебного года.</w:t>
      </w:r>
    </w:p>
    <w:p w:rsidR="00840168" w:rsidRDefault="00054C17" w:rsidP="000E61BD">
      <w:pPr>
        <w:ind w:firstLine="284"/>
        <w:jc w:val="both"/>
      </w:pPr>
      <w:r>
        <w:t>1.3. К</w:t>
      </w:r>
      <w:r w:rsidR="00840168">
        <w:t xml:space="preserve">омиссия образуется отделом образования администрации Ипатовского городского округа Ставропольского края совместно с МОВО по </w:t>
      </w:r>
      <w:proofErr w:type="spellStart"/>
      <w:r w:rsidR="00840168">
        <w:t>Ипатовскому</w:t>
      </w:r>
      <w:proofErr w:type="spellEnd"/>
      <w:r w:rsidR="00840168">
        <w:t xml:space="preserve"> городскому округу Ставропольского края, ОНД и </w:t>
      </w:r>
      <w:proofErr w:type="gramStart"/>
      <w:r w:rsidR="00840168">
        <w:t>ПР</w:t>
      </w:r>
      <w:proofErr w:type="gramEnd"/>
      <w:r w:rsidR="00840168">
        <w:t xml:space="preserve"> УНД и ПР ГУ МЧС России по Ставропольскому краю (по </w:t>
      </w:r>
      <w:proofErr w:type="spellStart"/>
      <w:r w:rsidR="00840168">
        <w:t>Апасенковскому</w:t>
      </w:r>
      <w:proofErr w:type="spellEnd"/>
      <w:r w:rsidR="00840168">
        <w:t xml:space="preserve"> и </w:t>
      </w:r>
      <w:proofErr w:type="spellStart"/>
      <w:r w:rsidR="00840168">
        <w:t>Ипатовскому</w:t>
      </w:r>
      <w:proofErr w:type="spellEnd"/>
      <w:r w:rsidR="00840168">
        <w:t xml:space="preserve"> районам),управлением федеральной службы безопасности Российской Федерации по Ставропольскому краю, исполнительным комитетом Ипатовского местного отделения партии «Единая Россия», территориальной организацией профсоюза работников народного образования и науки РФ в Ипатовском городском округе Ставропольского края, ОМВД России</w:t>
      </w:r>
      <w:r w:rsidR="00C65BEF">
        <w:t xml:space="preserve"> по </w:t>
      </w:r>
      <w:proofErr w:type="spellStart"/>
      <w:r w:rsidR="00C65BEF">
        <w:t>Ипатовскому</w:t>
      </w:r>
      <w:proofErr w:type="spellEnd"/>
      <w:r w:rsidR="00C65BEF">
        <w:t xml:space="preserve"> городскому округу.</w:t>
      </w:r>
    </w:p>
    <w:p w:rsidR="0065583A" w:rsidRDefault="0065583A" w:rsidP="0019161F">
      <w:pPr>
        <w:ind w:firstLine="284"/>
        <w:jc w:val="both"/>
      </w:pPr>
      <w:r>
        <w:t xml:space="preserve">       </w:t>
      </w:r>
      <w:r w:rsidR="0019161F">
        <w:t xml:space="preserve"> </w:t>
      </w:r>
    </w:p>
    <w:p w:rsidR="0030611D" w:rsidRDefault="0065583A" w:rsidP="000E61BD">
      <w:pPr>
        <w:pStyle w:val="a3"/>
        <w:numPr>
          <w:ilvl w:val="0"/>
          <w:numId w:val="1"/>
        </w:numPr>
        <w:ind w:firstLine="284"/>
        <w:jc w:val="center"/>
      </w:pPr>
      <w:r>
        <w:t xml:space="preserve">Цели и задачи </w:t>
      </w:r>
      <w:r w:rsidR="009B4A46">
        <w:t xml:space="preserve">межведомственной комиссии по </w:t>
      </w:r>
      <w:r>
        <w:t>приемк</w:t>
      </w:r>
      <w:r w:rsidR="009B4A46">
        <w:t xml:space="preserve">е </w:t>
      </w:r>
      <w:r>
        <w:t>образовательных организаций</w:t>
      </w:r>
    </w:p>
    <w:p w:rsidR="0065583A" w:rsidRDefault="009B4A46" w:rsidP="000E61BD">
      <w:pPr>
        <w:pStyle w:val="a3"/>
        <w:ind w:firstLine="284"/>
      </w:pPr>
      <w:r>
        <w:t xml:space="preserve">           </w:t>
      </w:r>
      <w:r w:rsidR="007A6916">
        <w:t xml:space="preserve">     </w:t>
      </w:r>
      <w:r>
        <w:t xml:space="preserve">       </w:t>
      </w:r>
      <w:r w:rsidR="0065583A">
        <w:t>на готовность к новому учебному году.</w:t>
      </w:r>
    </w:p>
    <w:p w:rsidR="00830446" w:rsidRDefault="00830446" w:rsidP="000E61BD">
      <w:pPr>
        <w:pStyle w:val="a3"/>
        <w:ind w:firstLine="284"/>
        <w:jc w:val="center"/>
      </w:pPr>
    </w:p>
    <w:p w:rsidR="0065583A" w:rsidRDefault="0065583A" w:rsidP="000E61BD">
      <w:pPr>
        <w:pStyle w:val="a3"/>
        <w:ind w:left="0" w:firstLine="284"/>
        <w:jc w:val="both"/>
      </w:pPr>
      <w:r>
        <w:t>2.1.  Цели:</w:t>
      </w:r>
    </w:p>
    <w:p w:rsidR="0065583A" w:rsidRDefault="00C65BEF" w:rsidP="000E61BD">
      <w:pPr>
        <w:ind w:firstLine="284"/>
        <w:jc w:val="both"/>
      </w:pPr>
      <w:r>
        <w:lastRenderedPageBreak/>
        <w:t xml:space="preserve">- организация подготовки образовательных организаций к началу </w:t>
      </w:r>
      <w:r w:rsidR="0065583A">
        <w:t xml:space="preserve"> </w:t>
      </w:r>
      <w:r>
        <w:t>нового учебного года</w:t>
      </w:r>
      <w:r w:rsidR="0065583A">
        <w:t>;</w:t>
      </w:r>
    </w:p>
    <w:p w:rsidR="0065583A" w:rsidRDefault="0065583A" w:rsidP="008B17FE">
      <w:pPr>
        <w:ind w:firstLine="284"/>
        <w:jc w:val="both"/>
      </w:pPr>
      <w:r>
        <w:t xml:space="preserve">-  выявление проблем, сдерживающих развитие </w:t>
      </w:r>
      <w:r w:rsidR="00C65BEF">
        <w:t>образовательных</w:t>
      </w:r>
      <w:r>
        <w:t xml:space="preserve"> организации</w:t>
      </w:r>
      <w:r w:rsidR="00C65BEF">
        <w:t>.</w:t>
      </w:r>
      <w:r>
        <w:t xml:space="preserve">  </w:t>
      </w:r>
    </w:p>
    <w:p w:rsidR="00C65BEF" w:rsidRDefault="0065583A" w:rsidP="000E61BD">
      <w:pPr>
        <w:ind w:firstLine="284"/>
        <w:jc w:val="both"/>
      </w:pPr>
      <w:r>
        <w:t xml:space="preserve">2.2. </w:t>
      </w:r>
      <w:r w:rsidR="00C65BEF">
        <w:t>Задачи комиссии:</w:t>
      </w:r>
    </w:p>
    <w:p w:rsidR="009B78DE" w:rsidRDefault="00C65BEF" w:rsidP="000E61BD">
      <w:pPr>
        <w:ind w:firstLine="284"/>
        <w:jc w:val="both"/>
      </w:pPr>
      <w:r>
        <w:t>- обеспечение своевременной и качественной подготовки образовательных организаций к началу  учебного года;</w:t>
      </w:r>
      <w:r w:rsidR="0065583A">
        <w:t xml:space="preserve"> </w:t>
      </w:r>
    </w:p>
    <w:p w:rsidR="00C65BEF" w:rsidRDefault="00C65BEF" w:rsidP="000E61BD">
      <w:pPr>
        <w:ind w:firstLine="284"/>
        <w:jc w:val="both"/>
      </w:pPr>
      <w:r>
        <w:t>- организация контроля оказания помощи руководителям организаций по  устранению недостатков;</w:t>
      </w:r>
    </w:p>
    <w:p w:rsidR="00C65BEF" w:rsidRDefault="00C65BEF" w:rsidP="000E61BD">
      <w:pPr>
        <w:ind w:firstLine="284"/>
        <w:jc w:val="both"/>
      </w:pPr>
      <w:r>
        <w:t>- сбор, анализ, обобщение сведений о результатах оценки готовности образовательных организаций;</w:t>
      </w:r>
    </w:p>
    <w:p w:rsidR="00C65BEF" w:rsidRDefault="00C65BEF" w:rsidP="000E61BD">
      <w:pPr>
        <w:ind w:firstLine="284"/>
        <w:jc w:val="both"/>
      </w:pPr>
      <w:r>
        <w:t>- организация и осуществление проверки готовности образовательных организаций к началу учебного года.</w:t>
      </w:r>
    </w:p>
    <w:p w:rsidR="00C65BEF" w:rsidRDefault="00C65BEF" w:rsidP="000E61BD">
      <w:pPr>
        <w:ind w:firstLine="284"/>
        <w:jc w:val="both"/>
      </w:pPr>
    </w:p>
    <w:p w:rsidR="009B78DE" w:rsidRDefault="00F2370B" w:rsidP="00C65BEF">
      <w:pPr>
        <w:pStyle w:val="a3"/>
        <w:numPr>
          <w:ilvl w:val="0"/>
          <w:numId w:val="1"/>
        </w:numPr>
        <w:ind w:firstLine="284"/>
        <w:jc w:val="center"/>
      </w:pPr>
      <w:r>
        <w:t xml:space="preserve">Организация деятельности </w:t>
      </w:r>
      <w:r w:rsidR="00C65BEF">
        <w:t xml:space="preserve">и полномочия </w:t>
      </w:r>
      <w:r>
        <w:t xml:space="preserve"> комиссии</w:t>
      </w:r>
    </w:p>
    <w:p w:rsidR="00F2370B" w:rsidRDefault="00F2370B" w:rsidP="000E61BD">
      <w:pPr>
        <w:pStyle w:val="a3"/>
        <w:ind w:left="360" w:firstLine="284"/>
        <w:jc w:val="both"/>
      </w:pPr>
    </w:p>
    <w:p w:rsidR="007A6916" w:rsidRDefault="007A6916" w:rsidP="000E61BD">
      <w:pPr>
        <w:pStyle w:val="a3"/>
        <w:numPr>
          <w:ilvl w:val="1"/>
          <w:numId w:val="1"/>
        </w:numPr>
        <w:ind w:left="0" w:firstLine="284"/>
        <w:jc w:val="both"/>
      </w:pPr>
      <w:r>
        <w:t xml:space="preserve"> Состав комиссии формируется в соответствии с настоящим положением, в её состав входят: председатель, заместитель председателя, секретарь и члены комиссии.</w:t>
      </w:r>
    </w:p>
    <w:p w:rsidR="00C65BEF" w:rsidRDefault="007A6916" w:rsidP="000E61BD">
      <w:pPr>
        <w:pStyle w:val="a3"/>
        <w:numPr>
          <w:ilvl w:val="1"/>
          <w:numId w:val="1"/>
        </w:numPr>
        <w:ind w:left="0" w:firstLine="284"/>
        <w:jc w:val="both"/>
      </w:pPr>
      <w:r>
        <w:t xml:space="preserve"> </w:t>
      </w:r>
      <w:r w:rsidR="00C65BEF">
        <w:t>Председатель</w:t>
      </w:r>
      <w:r w:rsidR="00F2370B">
        <w:t xml:space="preserve"> </w:t>
      </w:r>
      <w:r w:rsidR="00C65BEF">
        <w:t>комиссии осуществляет общее руководство комиссией, председательство на заседаниях. В отсутствие председателя комиссии его обязанности исполняет заместитель председателя.</w:t>
      </w:r>
      <w:r w:rsidR="00F2370B">
        <w:t xml:space="preserve"> </w:t>
      </w:r>
    </w:p>
    <w:p w:rsidR="00F2370B" w:rsidRDefault="00C65BEF" w:rsidP="000E61BD">
      <w:pPr>
        <w:pStyle w:val="a3"/>
        <w:numPr>
          <w:ilvl w:val="1"/>
          <w:numId w:val="1"/>
        </w:numPr>
        <w:ind w:left="0" w:firstLine="284"/>
        <w:jc w:val="both"/>
      </w:pPr>
      <w:r>
        <w:t xml:space="preserve"> Председателем</w:t>
      </w:r>
      <w:r w:rsidR="00F2370B">
        <w:t xml:space="preserve"> комиссии </w:t>
      </w:r>
      <w:r>
        <w:t xml:space="preserve">является заместитель главы администрации Ипатовского городского округа Ставропольского края. </w:t>
      </w:r>
    </w:p>
    <w:p w:rsidR="00F2370B" w:rsidRDefault="00F2370B" w:rsidP="000E61BD">
      <w:pPr>
        <w:pStyle w:val="a3"/>
        <w:numPr>
          <w:ilvl w:val="1"/>
          <w:numId w:val="1"/>
        </w:numPr>
        <w:ind w:left="0" w:firstLine="284"/>
        <w:jc w:val="both"/>
      </w:pPr>
      <w:r>
        <w:t xml:space="preserve"> </w:t>
      </w:r>
      <w:r w:rsidR="00D96252">
        <w:t>Председатель комиссии руководит деятельностью комиссии, подписывает акты, дает поручения и распоряжения по вопросам организации работы межведомственной комиссии.</w:t>
      </w:r>
    </w:p>
    <w:p w:rsidR="00D96252" w:rsidRDefault="00D96252" w:rsidP="000E61BD">
      <w:pPr>
        <w:pStyle w:val="a3"/>
        <w:numPr>
          <w:ilvl w:val="1"/>
          <w:numId w:val="1"/>
        </w:numPr>
        <w:ind w:left="0" w:firstLine="284"/>
        <w:jc w:val="both"/>
      </w:pPr>
      <w:r>
        <w:t xml:space="preserve"> Члены комиссии участвуют в проверке готовности образовательных организаций к новому учебному году. </w:t>
      </w:r>
    </w:p>
    <w:p w:rsidR="00F2370B" w:rsidRDefault="00370FFA" w:rsidP="00370FFA">
      <w:pPr>
        <w:pStyle w:val="a3"/>
        <w:numPr>
          <w:ilvl w:val="1"/>
          <w:numId w:val="1"/>
        </w:numPr>
        <w:ind w:left="0" w:firstLine="284"/>
        <w:jc w:val="both"/>
      </w:pPr>
      <w:r>
        <w:t xml:space="preserve"> </w:t>
      </w:r>
      <w:r w:rsidR="00F2370B">
        <w:t xml:space="preserve">Секретарь комиссии </w:t>
      </w:r>
      <w:r w:rsidR="00D96252">
        <w:t>осуществляет информирование членов комиссии о  графике приемки образовательных организаций, организует выездные проверки комиссии по приемке образовательных организаций, уведомляет образовательные организации о принятии решения комиссии.</w:t>
      </w:r>
    </w:p>
    <w:p w:rsidR="00F2370B" w:rsidRDefault="00F2370B" w:rsidP="00370FFA">
      <w:pPr>
        <w:pStyle w:val="a3"/>
        <w:numPr>
          <w:ilvl w:val="1"/>
          <w:numId w:val="1"/>
        </w:numPr>
        <w:ind w:left="0" w:firstLine="284"/>
        <w:jc w:val="both"/>
      </w:pPr>
      <w:r>
        <w:t xml:space="preserve"> </w:t>
      </w:r>
      <w:r w:rsidR="00D96252">
        <w:t>Члены комиссии имеют право:</w:t>
      </w:r>
    </w:p>
    <w:p w:rsidR="00D96252" w:rsidRDefault="00D96252" w:rsidP="00D96252">
      <w:pPr>
        <w:pStyle w:val="a3"/>
        <w:ind w:left="284"/>
        <w:jc w:val="both"/>
      </w:pPr>
      <w:r>
        <w:t>- осматривать здания, помещения и территорию образовательной организации, знакомиться с документами;</w:t>
      </w:r>
    </w:p>
    <w:p w:rsidR="00D96252" w:rsidRDefault="00D96252" w:rsidP="00D96252">
      <w:pPr>
        <w:pStyle w:val="a3"/>
        <w:ind w:left="284"/>
        <w:jc w:val="both"/>
      </w:pPr>
      <w:r>
        <w:t>- оценивать состояние образовательной организации к началу учебного года;</w:t>
      </w:r>
    </w:p>
    <w:p w:rsidR="00D96252" w:rsidRDefault="00D96252" w:rsidP="00D96252">
      <w:pPr>
        <w:pStyle w:val="a3"/>
        <w:ind w:left="284"/>
        <w:jc w:val="both"/>
      </w:pPr>
      <w:r>
        <w:t>- вносить предложения по исправлению нарушений на заседание комиссии и определять сроки.</w:t>
      </w:r>
    </w:p>
    <w:p w:rsidR="00D96252" w:rsidRDefault="00D96252" w:rsidP="00D96252">
      <w:pPr>
        <w:pStyle w:val="a3"/>
        <w:ind w:left="284"/>
        <w:jc w:val="both"/>
      </w:pPr>
      <w:r>
        <w:t>3.8. Члены комиссии обязаны:</w:t>
      </w:r>
    </w:p>
    <w:p w:rsidR="00D96252" w:rsidRDefault="00D96252" w:rsidP="00D96252">
      <w:pPr>
        <w:pStyle w:val="a3"/>
        <w:ind w:left="284"/>
        <w:jc w:val="both"/>
      </w:pPr>
      <w:r>
        <w:t>- при проведении проверок действовать в рамках полномочий, установленных законодательством Российской Федерации и настоящим Положением;</w:t>
      </w:r>
    </w:p>
    <w:p w:rsidR="00D96252" w:rsidRDefault="00D96252" w:rsidP="00D96252">
      <w:pPr>
        <w:pStyle w:val="a3"/>
        <w:ind w:left="284"/>
        <w:jc w:val="both"/>
      </w:pPr>
      <w:r>
        <w:t>-  лично присутствовать на выездных заседаниях, за исключением  случаев вызванных уважительными причинами (временная нетрудоспособность, командировка и другие  уважительные причины);</w:t>
      </w:r>
    </w:p>
    <w:p w:rsidR="00D96252" w:rsidRDefault="00D96252" w:rsidP="00D96252">
      <w:pPr>
        <w:pStyle w:val="a3"/>
        <w:ind w:left="284"/>
        <w:jc w:val="both"/>
      </w:pPr>
      <w:r>
        <w:t>- своевременно информировать секретаря о невозможности присутствия;</w:t>
      </w:r>
    </w:p>
    <w:p w:rsidR="00D96252" w:rsidRDefault="00D96252" w:rsidP="00D96252">
      <w:pPr>
        <w:pStyle w:val="a3"/>
        <w:ind w:left="284"/>
        <w:jc w:val="both"/>
      </w:pPr>
      <w:r>
        <w:lastRenderedPageBreak/>
        <w:t>- принимать решения в пределах своей компетенции.</w:t>
      </w:r>
    </w:p>
    <w:p w:rsidR="00D96252" w:rsidRDefault="009B7B55" w:rsidP="00D96252">
      <w:pPr>
        <w:pStyle w:val="a3"/>
        <w:ind w:left="284"/>
        <w:jc w:val="both"/>
      </w:pPr>
      <w:r>
        <w:t xml:space="preserve">     </w:t>
      </w:r>
      <w:r w:rsidR="00D96252">
        <w:t>3.9. Члены комиссии несут ответственность за объективность результатов, а также выводов о готовности образовательной организации в соответствии с законодательством Российской Федерации.</w:t>
      </w:r>
    </w:p>
    <w:p w:rsidR="009B7B55" w:rsidRDefault="009B7B55" w:rsidP="009B7B55">
      <w:pPr>
        <w:jc w:val="center"/>
      </w:pPr>
    </w:p>
    <w:p w:rsidR="0065583A" w:rsidRDefault="009B7B55" w:rsidP="009B7B55">
      <w:pPr>
        <w:jc w:val="center"/>
      </w:pPr>
      <w:r>
        <w:t>4.  Организация работы комиссии</w:t>
      </w:r>
    </w:p>
    <w:p w:rsidR="009B7B55" w:rsidRDefault="009B7B55" w:rsidP="009B7B55">
      <w:pPr>
        <w:jc w:val="both"/>
      </w:pPr>
      <w:r>
        <w:t xml:space="preserve">         4.1. Комиссия осуществляет свою деятельность в соответствии с настоящим Положением. </w:t>
      </w:r>
    </w:p>
    <w:p w:rsidR="009B7B55" w:rsidRDefault="009B7B55" w:rsidP="009B7B55">
      <w:pPr>
        <w:jc w:val="both"/>
      </w:pPr>
      <w:r>
        <w:t xml:space="preserve">         4.2. Организационно-техническое обеспечение организации работы комиссии осуществляет секретарь комиссии.</w:t>
      </w:r>
    </w:p>
    <w:p w:rsidR="009B7B55" w:rsidRDefault="009B7B55" w:rsidP="009B7B55">
      <w:pPr>
        <w:jc w:val="both"/>
      </w:pPr>
      <w:r>
        <w:t xml:space="preserve">         4.3. Образовательная организация представляет комиссии для осмотра и  обследования все помещения в образовательной организации, территорию, технические средства охраны, мониторинга контроля и системы проведения эвакуации, а также транспортные средства, предназначенные для перевозки  </w:t>
      </w:r>
      <w:proofErr w:type="gramStart"/>
      <w:r>
        <w:t>обучающихся</w:t>
      </w:r>
      <w:proofErr w:type="gramEnd"/>
      <w:r>
        <w:t>.</w:t>
      </w:r>
    </w:p>
    <w:p w:rsidR="009B7B55" w:rsidRDefault="009B7B55" w:rsidP="009B7B55">
      <w:pPr>
        <w:jc w:val="both"/>
      </w:pPr>
      <w:r>
        <w:t xml:space="preserve">         4.4.  Проверка  образовательной организации осуществляется в присутствии руководителя образовательной организации или его представителя.</w:t>
      </w:r>
    </w:p>
    <w:p w:rsidR="009B7B55" w:rsidRDefault="009B7B55" w:rsidP="009B7B55">
      <w:pPr>
        <w:jc w:val="both"/>
      </w:pPr>
      <w:r>
        <w:t xml:space="preserve">          4.5. Работа комиссии проводится в соответствии  с планом мероприятий по подготовке к началу учебного года конкретной образовательной организации и включает в себя:</w:t>
      </w:r>
    </w:p>
    <w:p w:rsidR="009B7B55" w:rsidRDefault="009B7B55" w:rsidP="009B7B55">
      <w:pPr>
        <w:jc w:val="both"/>
      </w:pPr>
      <w:r>
        <w:t>- анализ результатов оценки готовности образовательной организации и  устранения нарушений, выявленных в ходе ее проведения к началу предыдущего учебного года;</w:t>
      </w:r>
    </w:p>
    <w:p w:rsidR="009B7B55" w:rsidRDefault="009B7B55" w:rsidP="009B7B55">
      <w:pPr>
        <w:jc w:val="both"/>
      </w:pPr>
      <w:r>
        <w:t xml:space="preserve">- оценку состояния антитеррористической и </w:t>
      </w:r>
      <w:proofErr w:type="spellStart"/>
      <w:r>
        <w:t>противокриминальной</w:t>
      </w:r>
      <w:proofErr w:type="spellEnd"/>
      <w:r>
        <w:t xml:space="preserve"> защищенности образовательной организации, в том числе наличие паспорта безопасности объекта (территории);</w:t>
      </w:r>
    </w:p>
    <w:p w:rsidR="009B7B55" w:rsidRDefault="009B7B55" w:rsidP="009B7B55">
      <w:pPr>
        <w:jc w:val="both"/>
      </w:pPr>
      <w:r>
        <w:t xml:space="preserve">- оценку  обеспечения доступности зданий и сооружений образовательной  организации для инвалидов и других </w:t>
      </w:r>
      <w:proofErr w:type="spellStart"/>
      <w:r>
        <w:t>маломобильных</w:t>
      </w:r>
      <w:proofErr w:type="spellEnd"/>
      <w:r>
        <w:t xml:space="preserve"> групп населения;</w:t>
      </w:r>
    </w:p>
    <w:p w:rsidR="009B7B55" w:rsidRDefault="009B7B55" w:rsidP="009B7B55">
      <w:pPr>
        <w:jc w:val="both"/>
      </w:pPr>
      <w:r>
        <w:t>- оценку образовательной организации безопасной эксплуатации энергоустановок</w:t>
      </w:r>
      <w:r w:rsidR="00AE6F32">
        <w:t xml:space="preserve"> (</w:t>
      </w:r>
      <w:proofErr w:type="spellStart"/>
      <w:r w:rsidR="00AE6F32">
        <w:t>электротеплоустановок</w:t>
      </w:r>
      <w:proofErr w:type="spellEnd"/>
      <w:r w:rsidR="00AE6F32">
        <w:t xml:space="preserve">), их технического состояния, в том числе обеспечение надежности    схемы </w:t>
      </w:r>
      <w:proofErr w:type="spellStart"/>
      <w:r w:rsidR="00AE6F32">
        <w:t>электротеплоснабжения</w:t>
      </w:r>
      <w:proofErr w:type="spellEnd"/>
      <w:r w:rsidR="00AE6F32">
        <w:t xml:space="preserve">, ее соответствия  категории </w:t>
      </w:r>
      <w:proofErr w:type="spellStart"/>
      <w:r w:rsidR="00AE6F32">
        <w:t>энергоприемников</w:t>
      </w:r>
      <w:proofErr w:type="spellEnd"/>
      <w:r w:rsidR="00AE6F32">
        <w:t xml:space="preserve">, содержание энергоустановок в  работоспособном состоянии и их безопасную эксплуатацию, проведение своевременного и качественного технического обслуживания, ремонта, испытаний энергоустановок и </w:t>
      </w:r>
      <w:proofErr w:type="spellStart"/>
      <w:r w:rsidR="00AE6F32">
        <w:t>энергооборудования</w:t>
      </w:r>
      <w:proofErr w:type="spellEnd"/>
      <w:r w:rsidR="00AE6F32">
        <w:t>;</w:t>
      </w:r>
    </w:p>
    <w:p w:rsidR="00AE6F32" w:rsidRDefault="00AE6F32" w:rsidP="009B7B55">
      <w:pPr>
        <w:jc w:val="both"/>
      </w:pPr>
      <w:r>
        <w:t xml:space="preserve">- оценку соблюдения требований охраны труда </w:t>
      </w:r>
      <w:proofErr w:type="spellStart"/>
      <w:r>
        <w:t>электротеплотехнческого</w:t>
      </w:r>
      <w:proofErr w:type="spellEnd"/>
      <w:r>
        <w:t xml:space="preserve">  и </w:t>
      </w:r>
      <w:proofErr w:type="spellStart"/>
      <w:r>
        <w:t>электротехнологического</w:t>
      </w:r>
      <w:proofErr w:type="spellEnd"/>
      <w:r>
        <w:t xml:space="preserve"> персонала; укомплектование рабочих мест обязательной документацией; укомплектование рабочих мест средствами индивидуальной защиты, пожаротушения и инструментом;</w:t>
      </w:r>
    </w:p>
    <w:p w:rsidR="00AE6F32" w:rsidRDefault="00AE6F32" w:rsidP="009B7B55">
      <w:pPr>
        <w:jc w:val="both"/>
      </w:pPr>
      <w:r>
        <w:t>- оценку организации мероприятий в области гражданской обороны и защиты  населения и территорий от чрезвычайных ситуаций;</w:t>
      </w:r>
    </w:p>
    <w:p w:rsidR="00AE6F32" w:rsidRDefault="00AE6F32" w:rsidP="009B7B55">
      <w:pPr>
        <w:jc w:val="both"/>
      </w:pPr>
      <w:r>
        <w:t>- проверку работоспособности и обеспечения обслуживания систем автоматической противопожарной защиты;</w:t>
      </w:r>
    </w:p>
    <w:p w:rsidR="00AE6F32" w:rsidRDefault="00AE6F32" w:rsidP="009B7B55">
      <w:pPr>
        <w:jc w:val="both"/>
      </w:pPr>
      <w:r>
        <w:t>- проверку наличия и  исправности первичных средств пожаротушения, состояния путей эвакуации и эвакуационных выходов;</w:t>
      </w:r>
    </w:p>
    <w:p w:rsidR="00AE6F32" w:rsidRDefault="00AE6F32" w:rsidP="009B7B55">
      <w:pPr>
        <w:jc w:val="both"/>
      </w:pPr>
      <w:r>
        <w:lastRenderedPageBreak/>
        <w:t>- проверку наличия и размещения наглядной агитации по вопросам соблюдения мер безопасности и умений действовать на случай возникновения чрезвычайных ситуаций;</w:t>
      </w:r>
    </w:p>
    <w:p w:rsidR="00AE6F32" w:rsidRDefault="00AE6F32" w:rsidP="009B7B55">
      <w:pPr>
        <w:jc w:val="both"/>
      </w:pPr>
      <w:r>
        <w:t xml:space="preserve">- выполнение предписаний органов </w:t>
      </w:r>
      <w:r w:rsidR="00835252">
        <w:t>государственного</w:t>
      </w:r>
      <w:r>
        <w:t xml:space="preserve"> контроля (надзора);</w:t>
      </w:r>
    </w:p>
    <w:p w:rsidR="00835252" w:rsidRDefault="00AE6F32" w:rsidP="009B7B55">
      <w:pPr>
        <w:jc w:val="both"/>
      </w:pPr>
      <w:r>
        <w:t>- выполнение меропр</w:t>
      </w:r>
      <w:r w:rsidR="00835252">
        <w:t>иятий и требований в соответствии с Федеральным законом от 20 декабря 2001 г. № 197-ФЗ «Трудовой кодекс Российской Федерации».</w:t>
      </w:r>
    </w:p>
    <w:p w:rsidR="00AE6F32" w:rsidRDefault="00835252" w:rsidP="009B7B55">
      <w:pPr>
        <w:jc w:val="both"/>
      </w:pPr>
      <w:r>
        <w:t xml:space="preserve">     4.6.</w:t>
      </w:r>
      <w:r w:rsidR="00AE6F32">
        <w:t xml:space="preserve"> </w:t>
      </w:r>
      <w:r>
        <w:t xml:space="preserve">В случае выявления комиссией нарушений образовательная организация </w:t>
      </w:r>
      <w:r w:rsidR="00AE6F32">
        <w:t xml:space="preserve"> </w:t>
      </w:r>
      <w:r>
        <w:t xml:space="preserve"> разрабатывает и согласовывает с комиссией мероприятия по их устранению с  указанием конкретных сроков их выполнения. После реализации указанных мероприятий образовательная организация представляет в установленные комиссии сроки отчеты о принятых мерах по устранению нарушений.</w:t>
      </w:r>
    </w:p>
    <w:p w:rsidR="009B7B55" w:rsidRDefault="00835252" w:rsidP="00835252">
      <w:pPr>
        <w:jc w:val="both"/>
      </w:pPr>
      <w:r>
        <w:t xml:space="preserve">     4.7 Результаты работы комиссии оформляются актом проверки готовности образовательных организаций Ипатовского городского округа Ставропольского края к началу 2021-2022 учебного года (далее – Акт).</w:t>
      </w:r>
    </w:p>
    <w:p w:rsidR="0065583A" w:rsidRDefault="0065583A" w:rsidP="000E61BD">
      <w:pPr>
        <w:pStyle w:val="a3"/>
        <w:ind w:left="435" w:firstLine="284"/>
        <w:jc w:val="both"/>
      </w:pPr>
    </w:p>
    <w:p w:rsidR="0065583A" w:rsidRDefault="0065583A" w:rsidP="00835252">
      <w:pPr>
        <w:pStyle w:val="a3"/>
        <w:numPr>
          <w:ilvl w:val="0"/>
          <w:numId w:val="9"/>
        </w:numPr>
        <w:jc w:val="center"/>
      </w:pPr>
      <w:r>
        <w:t>Порядок осуществления приемки</w:t>
      </w:r>
      <w:r w:rsidR="00835252">
        <w:t xml:space="preserve"> </w:t>
      </w:r>
      <w:r>
        <w:t>образовательных организаций</w:t>
      </w:r>
    </w:p>
    <w:p w:rsidR="0065583A" w:rsidRPr="00B94E55" w:rsidRDefault="0065583A" w:rsidP="000E61BD">
      <w:pPr>
        <w:ind w:firstLine="284"/>
      </w:pPr>
    </w:p>
    <w:p w:rsidR="0065583A" w:rsidRDefault="0065583A" w:rsidP="002148E3">
      <w:pPr>
        <w:ind w:firstLine="284"/>
        <w:jc w:val="both"/>
      </w:pPr>
      <w:r>
        <w:t>5.1. В соответствии с графиком приемки  комиссия обследует и  осуществляет приемку  всех  образовательных  организаций, расположенны</w:t>
      </w:r>
      <w:r w:rsidR="00835252">
        <w:t>е</w:t>
      </w:r>
      <w:r>
        <w:t xml:space="preserve"> на территории Ипатовского </w:t>
      </w:r>
      <w:r w:rsidR="00370FFA">
        <w:t>городского округа Ставропольского края</w:t>
      </w:r>
      <w:r>
        <w:t>.</w:t>
      </w:r>
    </w:p>
    <w:p w:rsidR="0065583A" w:rsidRDefault="0065583A" w:rsidP="002148E3">
      <w:pPr>
        <w:ind w:firstLine="284"/>
        <w:jc w:val="both"/>
      </w:pPr>
      <w:r>
        <w:t xml:space="preserve"> 5.2. Образовательные организации предоставляют комиссии для изучения документацию в соответствии с критериями готовности образовательной организации к новому учебному году.</w:t>
      </w:r>
    </w:p>
    <w:p w:rsidR="0065583A" w:rsidRDefault="00835252" w:rsidP="002148E3">
      <w:pPr>
        <w:ind w:firstLine="284"/>
        <w:jc w:val="both"/>
      </w:pPr>
      <w:r>
        <w:t>5.3</w:t>
      </w:r>
      <w:r w:rsidR="001B7823">
        <w:t xml:space="preserve">. </w:t>
      </w:r>
      <w:proofErr w:type="spellStart"/>
      <w:r w:rsidR="001B7823">
        <w:t>Комиссионн</w:t>
      </w:r>
      <w:r w:rsidR="0065583A">
        <w:t>о</w:t>
      </w:r>
      <w:proofErr w:type="spellEnd"/>
      <w:r w:rsidR="0065583A">
        <w:t xml:space="preserve"> принимаются на готовность   помещения образовательной организации:</w:t>
      </w:r>
    </w:p>
    <w:p w:rsidR="0065583A" w:rsidRDefault="0065583A" w:rsidP="000E61BD">
      <w:pPr>
        <w:ind w:firstLine="284"/>
        <w:jc w:val="both"/>
      </w:pPr>
      <w:r>
        <w:t>- учебные классы, групповые помещения;</w:t>
      </w:r>
    </w:p>
    <w:p w:rsidR="0065583A" w:rsidRDefault="0065583A" w:rsidP="000E61BD">
      <w:pPr>
        <w:ind w:firstLine="284"/>
        <w:jc w:val="both"/>
      </w:pPr>
      <w:r>
        <w:t>- спортивные, актовые и музыкальные залы;</w:t>
      </w:r>
    </w:p>
    <w:p w:rsidR="0065583A" w:rsidRDefault="0065583A" w:rsidP="000E61BD">
      <w:pPr>
        <w:ind w:firstLine="284"/>
        <w:jc w:val="both"/>
      </w:pPr>
      <w:r>
        <w:t>-</w:t>
      </w:r>
      <w:r w:rsidR="00BC419A">
        <w:t xml:space="preserve"> </w:t>
      </w:r>
      <w:r>
        <w:t>пищеблок;</w:t>
      </w:r>
    </w:p>
    <w:p w:rsidR="0065583A" w:rsidRDefault="0065583A" w:rsidP="000E61BD">
      <w:pPr>
        <w:ind w:firstLine="284"/>
        <w:jc w:val="both"/>
      </w:pPr>
      <w:r>
        <w:t>-</w:t>
      </w:r>
      <w:r w:rsidR="00BC419A">
        <w:t xml:space="preserve"> </w:t>
      </w:r>
      <w:r>
        <w:t>подвальные помещения;</w:t>
      </w:r>
    </w:p>
    <w:p w:rsidR="002148E3" w:rsidRDefault="0065583A" w:rsidP="002148E3">
      <w:pPr>
        <w:ind w:firstLine="284"/>
        <w:jc w:val="both"/>
      </w:pPr>
      <w:r>
        <w:t>-</w:t>
      </w:r>
      <w:r w:rsidR="00BC419A">
        <w:t xml:space="preserve"> </w:t>
      </w:r>
      <w:r>
        <w:t>территория образовательной организации с имеющимися постройками и спортивными сооружениями.</w:t>
      </w:r>
    </w:p>
    <w:p w:rsidR="0065583A" w:rsidRDefault="00835252" w:rsidP="002148E3">
      <w:pPr>
        <w:ind w:firstLine="284"/>
        <w:jc w:val="both"/>
      </w:pPr>
      <w:r>
        <w:t>5.4</w:t>
      </w:r>
      <w:r w:rsidR="0065583A">
        <w:t xml:space="preserve">. Акт оформляется руководителем в </w:t>
      </w:r>
      <w:r w:rsidR="007D7B25">
        <w:t>двух</w:t>
      </w:r>
      <w:r w:rsidR="0065583A">
        <w:t xml:space="preserve"> экземплярах, подписывается руководителем образовательной организации </w:t>
      </w:r>
      <w:r>
        <w:t xml:space="preserve">и </w:t>
      </w:r>
      <w:r w:rsidR="0065583A">
        <w:t>комиссий.</w:t>
      </w:r>
    </w:p>
    <w:p w:rsidR="007D7B25" w:rsidRDefault="0065583A" w:rsidP="000E61BD">
      <w:pPr>
        <w:ind w:firstLine="284"/>
        <w:jc w:val="both"/>
      </w:pPr>
      <w:r>
        <w:t xml:space="preserve">      Один экземпляр акта сдается в отдел образования администрации Ипатовского </w:t>
      </w:r>
      <w:r w:rsidR="00BC419A">
        <w:t>городского округа</w:t>
      </w:r>
      <w:r>
        <w:t xml:space="preserve"> Ставропольского края, второй – остаетс</w:t>
      </w:r>
      <w:r w:rsidR="007D7B25">
        <w:t>я в образовательной организации.</w:t>
      </w:r>
    </w:p>
    <w:p w:rsidR="0065583A" w:rsidRDefault="00835252" w:rsidP="002148E3">
      <w:pPr>
        <w:ind w:firstLine="284"/>
        <w:jc w:val="both"/>
      </w:pPr>
      <w:r>
        <w:t xml:space="preserve"> 5.5</w:t>
      </w:r>
      <w:r w:rsidR="001B7823">
        <w:t>. В а</w:t>
      </w:r>
      <w:r w:rsidR="0065583A">
        <w:t>кте  комиссия отражает результаты приемки и общий вывод:</w:t>
      </w:r>
    </w:p>
    <w:p w:rsidR="00BC419A" w:rsidRDefault="00BC419A" w:rsidP="000E61BD">
      <w:pPr>
        <w:ind w:firstLine="284"/>
        <w:jc w:val="both"/>
      </w:pPr>
      <w:r>
        <w:t>- о</w:t>
      </w:r>
      <w:r w:rsidR="0065583A">
        <w:t>бразовательная организация – принята</w:t>
      </w:r>
      <w:r>
        <w:t>;</w:t>
      </w:r>
      <w:r w:rsidR="0065583A">
        <w:t xml:space="preserve"> </w:t>
      </w:r>
    </w:p>
    <w:p w:rsidR="00BC419A" w:rsidRDefault="00BC419A" w:rsidP="000E61BD">
      <w:pPr>
        <w:ind w:firstLine="284"/>
        <w:jc w:val="both"/>
      </w:pPr>
      <w:r>
        <w:t xml:space="preserve">- </w:t>
      </w:r>
      <w:r w:rsidR="0065583A">
        <w:t>образовательная организация – не принята</w:t>
      </w:r>
      <w:r>
        <w:t>;</w:t>
      </w:r>
      <w:r w:rsidR="0065583A">
        <w:t xml:space="preserve"> </w:t>
      </w:r>
    </w:p>
    <w:p w:rsidR="0065583A" w:rsidRDefault="00BC419A" w:rsidP="000E61BD">
      <w:pPr>
        <w:ind w:firstLine="284"/>
        <w:jc w:val="both"/>
      </w:pPr>
      <w:r>
        <w:t xml:space="preserve">- </w:t>
      </w:r>
      <w:r w:rsidR="0065583A">
        <w:t>образовательная организация – принята условно.</w:t>
      </w:r>
    </w:p>
    <w:p w:rsidR="0065583A" w:rsidRDefault="00835252" w:rsidP="002148E3">
      <w:pPr>
        <w:ind w:firstLine="284"/>
        <w:jc w:val="both"/>
      </w:pPr>
      <w:r>
        <w:t>5.5</w:t>
      </w:r>
      <w:r w:rsidR="0065583A">
        <w:t>.1. Образовательная организация считается «принята»</w:t>
      </w:r>
      <w:r w:rsidR="00BC419A">
        <w:t xml:space="preserve">, </w:t>
      </w:r>
      <w:r w:rsidR="0065583A">
        <w:t>если общее состояние образовательной организации оценивается комиссией положительно, а именно:</w:t>
      </w:r>
    </w:p>
    <w:p w:rsidR="0065583A" w:rsidRDefault="0065583A" w:rsidP="000E61BD">
      <w:pPr>
        <w:ind w:firstLine="284"/>
        <w:jc w:val="both"/>
      </w:pPr>
      <w:r>
        <w:t>- при выполнении  образовательной организацией санитарно-эпидемиологических норм и требований пожарной безопасности;</w:t>
      </w:r>
    </w:p>
    <w:p w:rsidR="0065583A" w:rsidRDefault="0065583A" w:rsidP="000E61BD">
      <w:pPr>
        <w:ind w:firstLine="284"/>
        <w:jc w:val="both"/>
      </w:pPr>
      <w:r>
        <w:lastRenderedPageBreak/>
        <w:t>- при наличии условий для сохранения и укрепления физического здоровья обучающихся;</w:t>
      </w:r>
    </w:p>
    <w:p w:rsidR="0065583A" w:rsidRDefault="0065583A" w:rsidP="000E61BD">
      <w:pPr>
        <w:ind w:firstLine="284"/>
        <w:jc w:val="both"/>
      </w:pPr>
      <w:r>
        <w:t xml:space="preserve">- при наличии материально-технических условий для обучения и развития обучающихся в соответствии с </w:t>
      </w:r>
      <w:r w:rsidR="00862B6E">
        <w:rPr>
          <w:szCs w:val="28"/>
        </w:rPr>
        <w:t>Федеральным законом от 29 декабря 2012 г.   № 273-ФЗ «Об образовании в Российской Федерации».</w:t>
      </w:r>
    </w:p>
    <w:p w:rsidR="00862B6E" w:rsidRDefault="00835252" w:rsidP="002148E3">
      <w:pPr>
        <w:ind w:firstLine="284"/>
        <w:jc w:val="both"/>
      </w:pPr>
      <w:r>
        <w:t>5.5</w:t>
      </w:r>
      <w:r w:rsidR="0065583A">
        <w:t>.2. Образовательная орг</w:t>
      </w:r>
      <w:r w:rsidR="001B7823">
        <w:t>анизация считается «не принята»</w:t>
      </w:r>
      <w:r w:rsidR="00862B6E">
        <w:t>:</w:t>
      </w:r>
    </w:p>
    <w:p w:rsidR="0065583A" w:rsidRDefault="00862B6E" w:rsidP="000E61BD">
      <w:pPr>
        <w:ind w:firstLine="284"/>
        <w:jc w:val="both"/>
      </w:pPr>
      <w:r>
        <w:t xml:space="preserve">- </w:t>
      </w:r>
      <w:r w:rsidR="0065583A">
        <w:t>если санитарное состояние и противопожарные требования здания оцениваются неудовлетворительно</w:t>
      </w:r>
      <w:r>
        <w:t>;</w:t>
      </w:r>
    </w:p>
    <w:p w:rsidR="0065583A" w:rsidRDefault="0065583A" w:rsidP="000E61BD">
      <w:pPr>
        <w:ind w:firstLine="284"/>
        <w:jc w:val="both"/>
      </w:pPr>
      <w:r>
        <w:t>- если отмечены нарушения условий и факты неудовлетворительного состояния спортивного зала и спортивного оборудования;</w:t>
      </w:r>
    </w:p>
    <w:p w:rsidR="0065583A" w:rsidRDefault="0065583A" w:rsidP="000E61BD">
      <w:pPr>
        <w:ind w:firstLine="284"/>
        <w:jc w:val="both"/>
      </w:pPr>
      <w:r>
        <w:t>- если не созданы условия (или отмечены нарушения)  для организации качественного питания.</w:t>
      </w:r>
    </w:p>
    <w:p w:rsidR="00862B6E" w:rsidRDefault="00835252" w:rsidP="000E61BD">
      <w:pPr>
        <w:ind w:firstLine="284"/>
        <w:jc w:val="both"/>
      </w:pPr>
      <w:r>
        <w:t xml:space="preserve"> 5.5</w:t>
      </w:r>
      <w:r w:rsidR="0065583A">
        <w:t>.3. Образовательная организация считается «</w:t>
      </w:r>
      <w:bookmarkStart w:id="0" w:name="_GoBack"/>
      <w:bookmarkEnd w:id="0"/>
      <w:r w:rsidR="0065583A">
        <w:t>принята</w:t>
      </w:r>
      <w:r w:rsidR="00862B6E">
        <w:t xml:space="preserve"> условно»:</w:t>
      </w:r>
    </w:p>
    <w:p w:rsidR="0065583A" w:rsidRDefault="00862B6E" w:rsidP="000E61BD">
      <w:pPr>
        <w:ind w:firstLine="284"/>
        <w:jc w:val="both"/>
      </w:pPr>
      <w:r>
        <w:t xml:space="preserve">- </w:t>
      </w:r>
      <w:r w:rsidR="0065583A">
        <w:t xml:space="preserve">если имеются незначительные, единичные технические недостатки или замечания </w:t>
      </w:r>
      <w:r w:rsidR="00835252">
        <w:t>к</w:t>
      </w:r>
      <w:r w:rsidR="0065583A">
        <w:t>омиссии</w:t>
      </w:r>
      <w:r>
        <w:t>;</w:t>
      </w:r>
    </w:p>
    <w:p w:rsidR="0065583A" w:rsidRDefault="0065583A" w:rsidP="004D0640">
      <w:pPr>
        <w:ind w:firstLine="284"/>
        <w:jc w:val="both"/>
      </w:pPr>
      <w:r>
        <w:t>- если  не требуется  повторного обследования и приемки комиссии.</w:t>
      </w:r>
    </w:p>
    <w:p w:rsidR="0065583A" w:rsidRDefault="00835252" w:rsidP="000E61BD">
      <w:pPr>
        <w:ind w:firstLine="284"/>
        <w:jc w:val="both"/>
      </w:pPr>
      <w:r>
        <w:t xml:space="preserve">  5.6</w:t>
      </w:r>
      <w:r w:rsidR="00862B6E">
        <w:t xml:space="preserve">. В соответствии с решением </w:t>
      </w:r>
      <w:r w:rsidR="0065583A">
        <w:t>комиссии по п</w:t>
      </w:r>
      <w:r w:rsidR="008B17FE">
        <w:t>ункту</w:t>
      </w:r>
      <w:r w:rsidR="0065583A">
        <w:t xml:space="preserve"> </w:t>
      </w:r>
      <w:r w:rsidR="00862B6E">
        <w:t>5</w:t>
      </w:r>
      <w:r>
        <w:t>.5</w:t>
      </w:r>
      <w:r w:rsidR="0065583A">
        <w:t>.2 в акте отражается причина неудовлетворительной оценки, назначается срок устранения  выявленных недостатков, определяется новая дата повторной приемки образовательной организации.</w:t>
      </w:r>
    </w:p>
    <w:p w:rsidR="0065583A" w:rsidRDefault="00835252" w:rsidP="000E61BD">
      <w:pPr>
        <w:ind w:firstLine="284"/>
        <w:jc w:val="both"/>
      </w:pPr>
      <w:r>
        <w:t xml:space="preserve">  5.7</w:t>
      </w:r>
      <w:r w:rsidR="0065583A">
        <w:t xml:space="preserve">. В случае несогласия образовательной  организации с результатами приемки, при наличии письменного заявления  руководителя </w:t>
      </w:r>
      <w:r w:rsidR="007A6916">
        <w:t>организации</w:t>
      </w:r>
      <w:r w:rsidR="008B17FE">
        <w:t xml:space="preserve">, направленного </w:t>
      </w:r>
      <w:r w:rsidR="0065583A">
        <w:t xml:space="preserve">в отдел образования администрации Ипатовского </w:t>
      </w:r>
      <w:r w:rsidR="00862B6E">
        <w:t>городского округа</w:t>
      </w:r>
      <w:r w:rsidR="0065583A">
        <w:t xml:space="preserve"> Ставропольского края,  назначается повторная проверка. </w:t>
      </w:r>
    </w:p>
    <w:p w:rsidR="0065583A" w:rsidRPr="007A1C68" w:rsidRDefault="0065583A" w:rsidP="00A50B9C">
      <w:pPr>
        <w:tabs>
          <w:tab w:val="left" w:pos="1260"/>
        </w:tabs>
        <w:jc w:val="center"/>
      </w:pPr>
      <w:r>
        <w:t>_________________________</w:t>
      </w:r>
    </w:p>
    <w:sectPr w:rsidR="0065583A" w:rsidRPr="007A1C68" w:rsidSect="0084016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0397"/>
    <w:multiLevelType w:val="multilevel"/>
    <w:tmpl w:val="271008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047527C3"/>
    <w:multiLevelType w:val="hybridMultilevel"/>
    <w:tmpl w:val="7C24F410"/>
    <w:lvl w:ilvl="0" w:tplc="D8DE5C4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3C1993"/>
    <w:multiLevelType w:val="multilevel"/>
    <w:tmpl w:val="975657E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3">
    <w:nsid w:val="161304F7"/>
    <w:multiLevelType w:val="multilevel"/>
    <w:tmpl w:val="0174F654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cs="Times New Roman" w:hint="default"/>
      </w:rPr>
    </w:lvl>
  </w:abstractNum>
  <w:abstractNum w:abstractNumId="4">
    <w:nsid w:val="1CFD4D98"/>
    <w:multiLevelType w:val="multilevel"/>
    <w:tmpl w:val="271008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>
    <w:nsid w:val="2DAC5633"/>
    <w:multiLevelType w:val="multilevel"/>
    <w:tmpl w:val="6DDC0CBC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cs="Times New Roman" w:hint="default"/>
      </w:rPr>
    </w:lvl>
  </w:abstractNum>
  <w:abstractNum w:abstractNumId="6">
    <w:nsid w:val="32E947B7"/>
    <w:multiLevelType w:val="multilevel"/>
    <w:tmpl w:val="0174F654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cs="Times New Roman" w:hint="default"/>
      </w:rPr>
    </w:lvl>
  </w:abstractNum>
  <w:abstractNum w:abstractNumId="7">
    <w:nsid w:val="5B244FD4"/>
    <w:multiLevelType w:val="multilevel"/>
    <w:tmpl w:val="0174F654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cs="Times New Roman" w:hint="default"/>
      </w:rPr>
    </w:lvl>
  </w:abstractNum>
  <w:abstractNum w:abstractNumId="8">
    <w:nsid w:val="71B202F2"/>
    <w:multiLevelType w:val="hybridMultilevel"/>
    <w:tmpl w:val="248A2504"/>
    <w:lvl w:ilvl="0" w:tplc="DD188C42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54F7"/>
    <w:rsid w:val="00054C17"/>
    <w:rsid w:val="000554F7"/>
    <w:rsid w:val="0005598F"/>
    <w:rsid w:val="00077ABC"/>
    <w:rsid w:val="000A0446"/>
    <w:rsid w:val="000A30ED"/>
    <w:rsid w:val="000D3CB7"/>
    <w:rsid w:val="000E61BD"/>
    <w:rsid w:val="000F505B"/>
    <w:rsid w:val="0011015D"/>
    <w:rsid w:val="00123078"/>
    <w:rsid w:val="001529C9"/>
    <w:rsid w:val="001544B5"/>
    <w:rsid w:val="0018382F"/>
    <w:rsid w:val="0019161F"/>
    <w:rsid w:val="001B7823"/>
    <w:rsid w:val="001C1F0F"/>
    <w:rsid w:val="001D28E0"/>
    <w:rsid w:val="001F5F10"/>
    <w:rsid w:val="00211E74"/>
    <w:rsid w:val="002148E3"/>
    <w:rsid w:val="002540A5"/>
    <w:rsid w:val="002742A3"/>
    <w:rsid w:val="0029771C"/>
    <w:rsid w:val="002A1370"/>
    <w:rsid w:val="002B1288"/>
    <w:rsid w:val="002F547E"/>
    <w:rsid w:val="00305A0A"/>
    <w:rsid w:val="0030611D"/>
    <w:rsid w:val="00312CB4"/>
    <w:rsid w:val="00312E56"/>
    <w:rsid w:val="00317AC9"/>
    <w:rsid w:val="0034283F"/>
    <w:rsid w:val="00370FFA"/>
    <w:rsid w:val="00386A6F"/>
    <w:rsid w:val="003870C0"/>
    <w:rsid w:val="0039031B"/>
    <w:rsid w:val="003955E0"/>
    <w:rsid w:val="003B439B"/>
    <w:rsid w:val="003B7DAD"/>
    <w:rsid w:val="003C0ABC"/>
    <w:rsid w:val="003D1D39"/>
    <w:rsid w:val="003F64AB"/>
    <w:rsid w:val="00407C49"/>
    <w:rsid w:val="00435770"/>
    <w:rsid w:val="00435A59"/>
    <w:rsid w:val="00436566"/>
    <w:rsid w:val="00437206"/>
    <w:rsid w:val="00441A58"/>
    <w:rsid w:val="004A0D19"/>
    <w:rsid w:val="004D0640"/>
    <w:rsid w:val="004D578B"/>
    <w:rsid w:val="004E0E6C"/>
    <w:rsid w:val="004E274C"/>
    <w:rsid w:val="004E397E"/>
    <w:rsid w:val="00514549"/>
    <w:rsid w:val="00514E55"/>
    <w:rsid w:val="00526F43"/>
    <w:rsid w:val="00544488"/>
    <w:rsid w:val="0056105B"/>
    <w:rsid w:val="00574963"/>
    <w:rsid w:val="005A4869"/>
    <w:rsid w:val="005A77B8"/>
    <w:rsid w:val="005B6CAC"/>
    <w:rsid w:val="005E4CBD"/>
    <w:rsid w:val="0060040F"/>
    <w:rsid w:val="00614042"/>
    <w:rsid w:val="006202E9"/>
    <w:rsid w:val="00630E51"/>
    <w:rsid w:val="0064034D"/>
    <w:rsid w:val="00643AAC"/>
    <w:rsid w:val="00653C58"/>
    <w:rsid w:val="0065583A"/>
    <w:rsid w:val="0065697E"/>
    <w:rsid w:val="0066145E"/>
    <w:rsid w:val="0066575E"/>
    <w:rsid w:val="00675DD9"/>
    <w:rsid w:val="006A7A95"/>
    <w:rsid w:val="006B7B24"/>
    <w:rsid w:val="006E1851"/>
    <w:rsid w:val="006F215F"/>
    <w:rsid w:val="007109F6"/>
    <w:rsid w:val="00735616"/>
    <w:rsid w:val="007A1C68"/>
    <w:rsid w:val="007A6916"/>
    <w:rsid w:val="007A6A8C"/>
    <w:rsid w:val="007B7303"/>
    <w:rsid w:val="007C78F1"/>
    <w:rsid w:val="007D416D"/>
    <w:rsid w:val="007D7B25"/>
    <w:rsid w:val="007F16CF"/>
    <w:rsid w:val="007F6365"/>
    <w:rsid w:val="00814568"/>
    <w:rsid w:val="00830446"/>
    <w:rsid w:val="00833FA5"/>
    <w:rsid w:val="00835252"/>
    <w:rsid w:val="00840168"/>
    <w:rsid w:val="00862B6E"/>
    <w:rsid w:val="008738D7"/>
    <w:rsid w:val="00875F67"/>
    <w:rsid w:val="00886F70"/>
    <w:rsid w:val="008A0C70"/>
    <w:rsid w:val="008B17FE"/>
    <w:rsid w:val="008C6C6A"/>
    <w:rsid w:val="008D337D"/>
    <w:rsid w:val="008D5114"/>
    <w:rsid w:val="008E1233"/>
    <w:rsid w:val="008F4EB9"/>
    <w:rsid w:val="009007A3"/>
    <w:rsid w:val="00902824"/>
    <w:rsid w:val="009054D9"/>
    <w:rsid w:val="009076DF"/>
    <w:rsid w:val="00943E1D"/>
    <w:rsid w:val="009525DA"/>
    <w:rsid w:val="00953FB9"/>
    <w:rsid w:val="00957136"/>
    <w:rsid w:val="00960DFA"/>
    <w:rsid w:val="009622B4"/>
    <w:rsid w:val="00962867"/>
    <w:rsid w:val="009B4A46"/>
    <w:rsid w:val="009B78DE"/>
    <w:rsid w:val="009B7B55"/>
    <w:rsid w:val="009C2B27"/>
    <w:rsid w:val="00A115C2"/>
    <w:rsid w:val="00A50B9C"/>
    <w:rsid w:val="00A651E3"/>
    <w:rsid w:val="00A94272"/>
    <w:rsid w:val="00AA284A"/>
    <w:rsid w:val="00AB20AA"/>
    <w:rsid w:val="00AB2D73"/>
    <w:rsid w:val="00AB462B"/>
    <w:rsid w:val="00AC19D4"/>
    <w:rsid w:val="00AD4881"/>
    <w:rsid w:val="00AE6F32"/>
    <w:rsid w:val="00AF0563"/>
    <w:rsid w:val="00AF3BDE"/>
    <w:rsid w:val="00B175F3"/>
    <w:rsid w:val="00B42B21"/>
    <w:rsid w:val="00B46141"/>
    <w:rsid w:val="00B51F39"/>
    <w:rsid w:val="00B77DFF"/>
    <w:rsid w:val="00B82633"/>
    <w:rsid w:val="00B94E55"/>
    <w:rsid w:val="00B960A4"/>
    <w:rsid w:val="00BA5DDA"/>
    <w:rsid w:val="00BB0B84"/>
    <w:rsid w:val="00BB7F9B"/>
    <w:rsid w:val="00BC419A"/>
    <w:rsid w:val="00BE273C"/>
    <w:rsid w:val="00C047F1"/>
    <w:rsid w:val="00C11330"/>
    <w:rsid w:val="00C141C5"/>
    <w:rsid w:val="00C20076"/>
    <w:rsid w:val="00C25771"/>
    <w:rsid w:val="00C46AF7"/>
    <w:rsid w:val="00C53DC1"/>
    <w:rsid w:val="00C54A8F"/>
    <w:rsid w:val="00C550BF"/>
    <w:rsid w:val="00C6472D"/>
    <w:rsid w:val="00C65BEF"/>
    <w:rsid w:val="00C77754"/>
    <w:rsid w:val="00C83AA1"/>
    <w:rsid w:val="00CC75CF"/>
    <w:rsid w:val="00CD1886"/>
    <w:rsid w:val="00CD6DD1"/>
    <w:rsid w:val="00CE21BC"/>
    <w:rsid w:val="00CF0B2A"/>
    <w:rsid w:val="00CF7500"/>
    <w:rsid w:val="00D10DEE"/>
    <w:rsid w:val="00D148D3"/>
    <w:rsid w:val="00D26DA8"/>
    <w:rsid w:val="00D73866"/>
    <w:rsid w:val="00D84738"/>
    <w:rsid w:val="00D84C3D"/>
    <w:rsid w:val="00D9505B"/>
    <w:rsid w:val="00D96252"/>
    <w:rsid w:val="00D96FF1"/>
    <w:rsid w:val="00DA574B"/>
    <w:rsid w:val="00DE5370"/>
    <w:rsid w:val="00E02365"/>
    <w:rsid w:val="00E16BF2"/>
    <w:rsid w:val="00E22E72"/>
    <w:rsid w:val="00E40370"/>
    <w:rsid w:val="00E735FE"/>
    <w:rsid w:val="00E8041D"/>
    <w:rsid w:val="00E8409E"/>
    <w:rsid w:val="00EB5CDF"/>
    <w:rsid w:val="00EB6E5D"/>
    <w:rsid w:val="00EC05DD"/>
    <w:rsid w:val="00EF7BCF"/>
    <w:rsid w:val="00F0224D"/>
    <w:rsid w:val="00F15012"/>
    <w:rsid w:val="00F2370B"/>
    <w:rsid w:val="00F35C56"/>
    <w:rsid w:val="00F41A06"/>
    <w:rsid w:val="00F44975"/>
    <w:rsid w:val="00F76ACC"/>
    <w:rsid w:val="00FB04D8"/>
    <w:rsid w:val="00FC3422"/>
    <w:rsid w:val="00FD244A"/>
    <w:rsid w:val="00FD3CBB"/>
    <w:rsid w:val="00FD4635"/>
    <w:rsid w:val="00FD59ED"/>
    <w:rsid w:val="00FE0AF8"/>
    <w:rsid w:val="00FF3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AC9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46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6472D"/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6472D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80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1655</Words>
  <Characters>9439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Yrist</dc:creator>
  <cp:lastModifiedBy>admin</cp:lastModifiedBy>
  <cp:revision>4</cp:revision>
  <cp:lastPrinted>2021-04-30T07:46:00Z</cp:lastPrinted>
  <dcterms:created xsi:type="dcterms:W3CDTF">2021-04-17T10:25:00Z</dcterms:created>
  <dcterms:modified xsi:type="dcterms:W3CDTF">2021-04-30T07:46:00Z</dcterms:modified>
</cp:coreProperties>
</file>