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E26" w:rsidRDefault="00A95E26" w:rsidP="00A95E2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A95E26" w:rsidRDefault="00A95E26" w:rsidP="00A95E26">
      <w:pPr>
        <w:jc w:val="center"/>
        <w:rPr>
          <w:b/>
          <w:szCs w:val="28"/>
        </w:rPr>
      </w:pPr>
      <w:r>
        <w:rPr>
          <w:b/>
          <w:szCs w:val="28"/>
        </w:rPr>
        <w:t>АДМИНИСТРАЦИИ ИПАТОВСКОГО ГОРОДСКОГО ОКРУГА</w:t>
      </w:r>
    </w:p>
    <w:p w:rsidR="00A95E26" w:rsidRDefault="00A95E26" w:rsidP="00A95E26">
      <w:pPr>
        <w:jc w:val="center"/>
        <w:rPr>
          <w:b/>
          <w:szCs w:val="28"/>
        </w:rPr>
      </w:pPr>
      <w:r>
        <w:rPr>
          <w:b/>
          <w:szCs w:val="28"/>
        </w:rPr>
        <w:t>СТАВРОПОЛЬСКОГО КРАЯ</w:t>
      </w:r>
    </w:p>
    <w:p w:rsidR="00A95E26" w:rsidRDefault="00A95E26" w:rsidP="00A95E26">
      <w:pPr>
        <w:spacing w:line="240" w:lineRule="exact"/>
        <w:rPr>
          <w:szCs w:val="28"/>
        </w:rPr>
      </w:pPr>
    </w:p>
    <w:p w:rsidR="00A95E26" w:rsidRDefault="00A95E26" w:rsidP="00A95E26">
      <w:pPr>
        <w:spacing w:line="240" w:lineRule="exact"/>
        <w:rPr>
          <w:szCs w:val="28"/>
        </w:rPr>
      </w:pPr>
    </w:p>
    <w:p w:rsidR="00A95E26" w:rsidRDefault="00A95E26" w:rsidP="00A95E26">
      <w:pPr>
        <w:spacing w:line="240" w:lineRule="exact"/>
        <w:rPr>
          <w:szCs w:val="28"/>
        </w:rPr>
      </w:pPr>
      <w:r>
        <w:rPr>
          <w:szCs w:val="28"/>
        </w:rPr>
        <w:t xml:space="preserve">08 мая 2019 г.                       </w:t>
      </w:r>
      <w:r w:rsidR="00DB0295">
        <w:rPr>
          <w:szCs w:val="28"/>
        </w:rPr>
        <w:t xml:space="preserve"> </w:t>
      </w:r>
      <w:r>
        <w:rPr>
          <w:szCs w:val="28"/>
        </w:rPr>
        <w:t xml:space="preserve">      г. Ипатово  </w:t>
      </w:r>
      <w:r w:rsidR="00DB0295">
        <w:rPr>
          <w:szCs w:val="28"/>
        </w:rPr>
        <w:t xml:space="preserve">                               </w:t>
      </w:r>
      <w:r>
        <w:rPr>
          <w:szCs w:val="28"/>
        </w:rPr>
        <w:t xml:space="preserve">                 № 758</w:t>
      </w: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  <w:r>
        <w:t xml:space="preserve">О проведении схода граждан </w:t>
      </w:r>
    </w:p>
    <w:p w:rsidR="001331AB" w:rsidRDefault="001331AB" w:rsidP="001331AB"/>
    <w:p w:rsidR="001331AB" w:rsidRDefault="001331AB" w:rsidP="001331AB">
      <w:r>
        <w:tab/>
      </w:r>
      <w:proofErr w:type="gramStart"/>
      <w:r>
        <w:t>В соответствии с Федеральным законом от 06 октября 2003 г. № 131 – ФЗ «Об общих принципах организации местного самоуправления в Росси</w:t>
      </w:r>
      <w:r>
        <w:t>й</w:t>
      </w:r>
      <w:r>
        <w:t>ской Федерации», решениями Думы Ипатовского городского округа Ставр</w:t>
      </w:r>
      <w:r>
        <w:t>о</w:t>
      </w:r>
      <w:r>
        <w:t>польского края от 26 февраля 2019 г. № 4 «Об утверждении Положения о сходе граждан в сельском населенном пункте, входящем в состав Ипатовск</w:t>
      </w:r>
      <w:r>
        <w:t>о</w:t>
      </w:r>
      <w:r>
        <w:t>го городского округа Ставропольского края», от 29 марта 2019 г. № 22 «Об утверждении</w:t>
      </w:r>
      <w:proofErr w:type="gramEnd"/>
      <w:r>
        <w:t xml:space="preserve"> Положения о старосте сельского населенного пункта, входящ</w:t>
      </w:r>
      <w:r>
        <w:t>е</w:t>
      </w:r>
      <w:r>
        <w:t>го в состав Ипатовского городского округа Ставропольского края», Уставом Ипатовского городского округа Ставропольского края, в целях организации и проведения схода граждан в хуторе Весёлый Ипатовского района Ставр</w:t>
      </w:r>
      <w:r>
        <w:t>о</w:t>
      </w:r>
      <w:r>
        <w:t xml:space="preserve">польского края для обеспечения прав граждан на самостоятельное решение вопросов местного самоуправления, администрация Ипатовского городского округа Ставропольского края </w:t>
      </w:r>
    </w:p>
    <w:p w:rsidR="001331AB" w:rsidRDefault="001331AB" w:rsidP="001331AB"/>
    <w:p w:rsidR="001331AB" w:rsidRDefault="001331AB" w:rsidP="001331AB">
      <w:r>
        <w:t>ПОСТАНОВЛЯЕТ:</w:t>
      </w:r>
    </w:p>
    <w:p w:rsidR="001331AB" w:rsidRDefault="001331AB" w:rsidP="001331AB"/>
    <w:p w:rsidR="001331AB" w:rsidRDefault="001331AB" w:rsidP="001331AB">
      <w:r>
        <w:tab/>
        <w:t>1. Назначить сход граждан по вопросу: выбора кандидатуры на дол</w:t>
      </w:r>
      <w:r>
        <w:t>ж</w:t>
      </w:r>
      <w:r>
        <w:t>ность старосты хутора Весёлый Ипатовского района Ставропольского края.</w:t>
      </w:r>
    </w:p>
    <w:p w:rsidR="001331AB" w:rsidRDefault="001331AB" w:rsidP="001331AB"/>
    <w:p w:rsidR="001331AB" w:rsidRDefault="001331AB" w:rsidP="001331AB">
      <w:r>
        <w:tab/>
        <w:t>2. Утвердить:</w:t>
      </w:r>
    </w:p>
    <w:p w:rsidR="001331AB" w:rsidRDefault="001331AB" w:rsidP="001331AB">
      <w:r>
        <w:tab/>
        <w:t>2.1. Территория, на которой проводится сход граждан: х. Весёлый Ип</w:t>
      </w:r>
      <w:r>
        <w:t>а</w:t>
      </w:r>
      <w:r>
        <w:t>товского района Ставропольского края.</w:t>
      </w:r>
    </w:p>
    <w:p w:rsidR="001331AB" w:rsidRDefault="001331AB" w:rsidP="001331AB">
      <w:r>
        <w:tab/>
        <w:t>2.2. Дата, время и место проведения: 16 мая 2019 года, 10 час. 00 мин. место проведения: х. Весёлый, ул. Октябрьская, 35.</w:t>
      </w:r>
    </w:p>
    <w:p w:rsidR="001331AB" w:rsidRDefault="001331AB" w:rsidP="001331AB">
      <w:r>
        <w:tab/>
        <w:t>2.3. Состав рабочей группы по вопросу выбора кандидатуры на дол</w:t>
      </w:r>
      <w:r>
        <w:t>ж</w:t>
      </w:r>
      <w:r>
        <w:t>ность старосты хутора Весёлый Ипатовского района Ставропольского края согласно приложению.</w:t>
      </w:r>
    </w:p>
    <w:p w:rsidR="001331AB" w:rsidRDefault="001331AB" w:rsidP="001331AB"/>
    <w:p w:rsidR="001331AB" w:rsidRDefault="001331AB" w:rsidP="001331AB">
      <w:r>
        <w:tab/>
        <w:t>3. Обнародовать настоящее постановление в районном муниципальном казенном учреждении культуры «</w:t>
      </w:r>
      <w:proofErr w:type="spellStart"/>
      <w:r>
        <w:t>Ипатовская</w:t>
      </w:r>
      <w:proofErr w:type="spellEnd"/>
      <w:r>
        <w:t xml:space="preserve"> </w:t>
      </w:r>
      <w:proofErr w:type="spellStart"/>
      <w:r>
        <w:t>межпоселенческая</w:t>
      </w:r>
      <w:proofErr w:type="spellEnd"/>
      <w:r>
        <w:t xml:space="preserve"> центральная библиотека» Ипатовского района Ставропольского края.</w:t>
      </w:r>
    </w:p>
    <w:p w:rsidR="001331AB" w:rsidRDefault="001331AB" w:rsidP="001331AB"/>
    <w:p w:rsidR="001331AB" w:rsidRDefault="001331AB" w:rsidP="001331AB">
      <w:r>
        <w:tab/>
        <w:t xml:space="preserve">4. Отделу по организационным и общим вопросам, автоматизации и информационных технологий </w:t>
      </w:r>
      <w:proofErr w:type="gramStart"/>
      <w:r>
        <w:t>разместить</w:t>
      </w:r>
      <w:proofErr w:type="gramEnd"/>
      <w:r>
        <w:t xml:space="preserve"> настоящее постановление на оф</w:t>
      </w:r>
      <w:r>
        <w:t>и</w:t>
      </w:r>
      <w:r>
        <w:t>циальном сайте администрации Ипатовского городского округа Ставропол</w:t>
      </w:r>
      <w:r>
        <w:t>ь</w:t>
      </w:r>
      <w:r>
        <w:t>ского края в информационно – телекоммуникационной сети «Интернет».</w:t>
      </w:r>
      <w:r>
        <w:lastRenderedPageBreak/>
        <w:tab/>
        <w:t xml:space="preserve">5.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заместителя главы администрации Ипатовского городского округа Ставр</w:t>
      </w:r>
      <w:r>
        <w:t>о</w:t>
      </w:r>
      <w:r>
        <w:t>польского края Кондратьеву Э.В.</w:t>
      </w:r>
    </w:p>
    <w:p w:rsidR="001331AB" w:rsidRDefault="001331AB" w:rsidP="001331AB"/>
    <w:p w:rsidR="001331AB" w:rsidRDefault="001331AB" w:rsidP="001331AB">
      <w:r>
        <w:tab/>
        <w:t>6. Настоящее постановление вступает в силу со дня его подписания.</w:t>
      </w: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  <w:r>
        <w:t xml:space="preserve">Глава Ипатовского </w:t>
      </w:r>
    </w:p>
    <w:p w:rsidR="001331AB" w:rsidRDefault="001331AB" w:rsidP="001331AB">
      <w:pPr>
        <w:spacing w:line="240" w:lineRule="exact"/>
      </w:pPr>
      <w:r>
        <w:t xml:space="preserve">городского округа </w:t>
      </w:r>
    </w:p>
    <w:p w:rsidR="001331AB" w:rsidRDefault="001331AB" w:rsidP="001331AB">
      <w:pPr>
        <w:spacing w:line="240" w:lineRule="exact"/>
      </w:pPr>
      <w:r>
        <w:t>Ставропольского края                                                                       С.Б. Савченко</w:t>
      </w:r>
    </w:p>
    <w:p w:rsidR="001331AB" w:rsidRDefault="001331AB" w:rsidP="001331AB">
      <w:pPr>
        <w:spacing w:line="240" w:lineRule="exact"/>
      </w:pPr>
    </w:p>
    <w:p w:rsidR="001331AB" w:rsidRDefault="00164167" w:rsidP="001331AB">
      <w:pPr>
        <w:spacing w:line="24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.2pt;margin-top:11.3pt;width:467.25pt;height:0;z-index:251658240" o:connectortype="straight"/>
        </w:pict>
      </w: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  <w:r>
        <w:t>Проект постановления вносит заместитель главы администрации Ипатовск</w:t>
      </w:r>
      <w:r>
        <w:t>о</w:t>
      </w:r>
      <w:r>
        <w:t>го городского округа Ставропольского края</w:t>
      </w: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  <w:r>
        <w:t xml:space="preserve">                                                                                                       Э.В. Кондратьева</w:t>
      </w: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  <w:r>
        <w:t>Проект подготовлен отделом правового и кадрового обеспечения админис</w:t>
      </w:r>
      <w:r>
        <w:t>т</w:t>
      </w:r>
      <w:r>
        <w:t>рации Ипатовского городского округа Ставропольского края</w:t>
      </w: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  <w:r>
        <w:t xml:space="preserve">                                                                                                          М.А. Коваленко</w:t>
      </w: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</w:p>
    <w:p w:rsidR="001331AB" w:rsidRDefault="001331AB" w:rsidP="001331AB">
      <w:pPr>
        <w:spacing w:line="240" w:lineRule="exact"/>
      </w:pPr>
      <w:r>
        <w:t>Рассылка:</w:t>
      </w:r>
    </w:p>
    <w:p w:rsidR="001331AB" w:rsidRDefault="001331AB" w:rsidP="001331AB">
      <w:pPr>
        <w:spacing w:line="240" w:lineRule="exact"/>
      </w:pPr>
      <w:r>
        <w:t>В дело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1331AB" w:rsidRDefault="001331AB" w:rsidP="001331AB">
      <w:pPr>
        <w:spacing w:line="240" w:lineRule="exact"/>
      </w:pPr>
      <w:r>
        <w:t>Отдел правового и кадрового обеспечения</w:t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1331AB" w:rsidRDefault="001331AB" w:rsidP="001331AB">
      <w:pPr>
        <w:spacing w:line="240" w:lineRule="exact"/>
      </w:pPr>
      <w:r>
        <w:t>Отдел по организационным и общим вопросам</w:t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A84E4C" w:rsidRPr="0037454D" w:rsidRDefault="001331AB" w:rsidP="001331AB">
      <w:pPr>
        <w:spacing w:line="240" w:lineRule="exact"/>
      </w:pPr>
      <w:r>
        <w:t>Библиотека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sectPr w:rsidR="00A84E4C" w:rsidRPr="0037454D" w:rsidSect="00517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66D75"/>
    <w:multiLevelType w:val="hybridMultilevel"/>
    <w:tmpl w:val="22546F56"/>
    <w:lvl w:ilvl="0" w:tplc="CF800D5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F10A6"/>
    <w:rsid w:val="000017E5"/>
    <w:rsid w:val="000D03FC"/>
    <w:rsid w:val="001331AB"/>
    <w:rsid w:val="00164167"/>
    <w:rsid w:val="00184A54"/>
    <w:rsid w:val="001A191D"/>
    <w:rsid w:val="001E677D"/>
    <w:rsid w:val="00284F4D"/>
    <w:rsid w:val="002D601B"/>
    <w:rsid w:val="003574EA"/>
    <w:rsid w:val="0037454D"/>
    <w:rsid w:val="003B76DA"/>
    <w:rsid w:val="00411634"/>
    <w:rsid w:val="00416E25"/>
    <w:rsid w:val="004711DC"/>
    <w:rsid w:val="004B0C99"/>
    <w:rsid w:val="004D453D"/>
    <w:rsid w:val="00517237"/>
    <w:rsid w:val="00520AF2"/>
    <w:rsid w:val="0059279E"/>
    <w:rsid w:val="00646F4F"/>
    <w:rsid w:val="006710B6"/>
    <w:rsid w:val="006777C5"/>
    <w:rsid w:val="00682E00"/>
    <w:rsid w:val="0069727A"/>
    <w:rsid w:val="006A1D09"/>
    <w:rsid w:val="0073436A"/>
    <w:rsid w:val="00796DA5"/>
    <w:rsid w:val="00842CE3"/>
    <w:rsid w:val="0087040E"/>
    <w:rsid w:val="008D4DC9"/>
    <w:rsid w:val="009419D6"/>
    <w:rsid w:val="0095721C"/>
    <w:rsid w:val="009A3CD3"/>
    <w:rsid w:val="009D5622"/>
    <w:rsid w:val="00A81B70"/>
    <w:rsid w:val="00A84E4C"/>
    <w:rsid w:val="00A95E26"/>
    <w:rsid w:val="00B45A73"/>
    <w:rsid w:val="00BE68AB"/>
    <w:rsid w:val="00C1753B"/>
    <w:rsid w:val="00C2326C"/>
    <w:rsid w:val="00C40AB6"/>
    <w:rsid w:val="00C42DEA"/>
    <w:rsid w:val="00CB1729"/>
    <w:rsid w:val="00CC198A"/>
    <w:rsid w:val="00CE4C6C"/>
    <w:rsid w:val="00DB0295"/>
    <w:rsid w:val="00DB5BC9"/>
    <w:rsid w:val="00DF10A6"/>
    <w:rsid w:val="00F96DDE"/>
    <w:rsid w:val="00FA5C7C"/>
    <w:rsid w:val="00FB4F49"/>
    <w:rsid w:val="00FE2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D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72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72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470</Words>
  <Characters>2679</Characters>
  <Application>Microsoft Office Word</Application>
  <DocSecurity>0</DocSecurity>
  <Lines>22</Lines>
  <Paragraphs>6</Paragraphs>
  <ScaleCrop>false</ScaleCrop>
  <Company>Орготдел</Company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Наталья</cp:lastModifiedBy>
  <cp:revision>6</cp:revision>
  <cp:lastPrinted>2019-05-14T10:44:00Z</cp:lastPrinted>
  <dcterms:created xsi:type="dcterms:W3CDTF">2019-05-13T13:08:00Z</dcterms:created>
  <dcterms:modified xsi:type="dcterms:W3CDTF">2019-05-14T10:44:00Z</dcterms:modified>
</cp:coreProperties>
</file>