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75" w:rsidRDefault="00FA4E75" w:rsidP="00FA4E7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A4E75" w:rsidRDefault="00FA4E75" w:rsidP="00FA4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FA4E75" w:rsidRDefault="00FA4E75" w:rsidP="00FA4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A4E75" w:rsidRDefault="00FA4E75" w:rsidP="00FA4E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4E75" w:rsidRDefault="00FA4E75" w:rsidP="00FA4E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A4E75" w:rsidRDefault="00FA4E75" w:rsidP="00FA4E7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июля 2019 г.                            г. Ипатово                                                № 1086</w:t>
      </w: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Об утверждении Положения об общественном совете по проведению незав</w:t>
      </w:r>
      <w:r w:rsidRPr="004D185C">
        <w:rPr>
          <w:rFonts w:ascii="Times New Roman" w:hAnsi="Times New Roman" w:cs="Times New Roman"/>
          <w:sz w:val="28"/>
          <w:szCs w:val="28"/>
        </w:rPr>
        <w:t>и</w:t>
      </w:r>
      <w:r w:rsidRPr="004D185C">
        <w:rPr>
          <w:rFonts w:ascii="Times New Roman" w:hAnsi="Times New Roman" w:cs="Times New Roman"/>
          <w:sz w:val="28"/>
          <w:szCs w:val="28"/>
        </w:rPr>
        <w:t xml:space="preserve">симой </w:t>
      </w:r>
      <w:proofErr w:type="gramStart"/>
      <w:r w:rsidRPr="004D185C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Pr="004D185C">
        <w:rPr>
          <w:rFonts w:ascii="Times New Roman" w:hAnsi="Times New Roman" w:cs="Times New Roman"/>
          <w:sz w:val="28"/>
          <w:szCs w:val="28"/>
        </w:rPr>
        <w:t xml:space="preserve"> организациями культуры, иными организациями, расположенными на территории  Ипатовского горо</w:t>
      </w:r>
      <w:r w:rsidRPr="004D185C">
        <w:rPr>
          <w:rFonts w:ascii="Times New Roman" w:hAnsi="Times New Roman" w:cs="Times New Roman"/>
          <w:sz w:val="28"/>
          <w:szCs w:val="28"/>
        </w:rPr>
        <w:t>д</w:t>
      </w:r>
      <w:r w:rsidRPr="004D185C">
        <w:rPr>
          <w:rFonts w:ascii="Times New Roman" w:hAnsi="Times New Roman" w:cs="Times New Roman"/>
          <w:sz w:val="28"/>
          <w:szCs w:val="28"/>
        </w:rPr>
        <w:t>ского округа Ставропольского края и оказывающими услуги в сфере культ</w:t>
      </w:r>
      <w:r w:rsidRPr="004D185C">
        <w:rPr>
          <w:rFonts w:ascii="Times New Roman" w:hAnsi="Times New Roman" w:cs="Times New Roman"/>
          <w:sz w:val="28"/>
          <w:szCs w:val="28"/>
        </w:rPr>
        <w:t>у</w:t>
      </w:r>
      <w:r w:rsidRPr="004D185C">
        <w:rPr>
          <w:rFonts w:ascii="Times New Roman" w:hAnsi="Times New Roman" w:cs="Times New Roman"/>
          <w:sz w:val="28"/>
          <w:szCs w:val="28"/>
        </w:rPr>
        <w:t>ры за счет бюджетных ассигнований бюджета Ипатовского городского окр</w:t>
      </w:r>
      <w:r w:rsidRPr="004D185C">
        <w:rPr>
          <w:rFonts w:ascii="Times New Roman" w:hAnsi="Times New Roman" w:cs="Times New Roman"/>
          <w:sz w:val="28"/>
          <w:szCs w:val="28"/>
        </w:rPr>
        <w:t>у</w:t>
      </w:r>
      <w:r w:rsidRPr="004D185C">
        <w:rPr>
          <w:rFonts w:ascii="Times New Roman" w:hAnsi="Times New Roman" w:cs="Times New Roman"/>
          <w:sz w:val="28"/>
          <w:szCs w:val="28"/>
        </w:rPr>
        <w:t>га Ставропольского края</w:t>
      </w:r>
    </w:p>
    <w:p w:rsidR="004D185C" w:rsidRPr="004D185C" w:rsidRDefault="004D185C" w:rsidP="004D185C">
      <w:pPr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D185C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года № 131-ФЗ «Об общих принципах организации местного самоуправления в Ро</w:t>
      </w:r>
      <w:r w:rsidRPr="004D185C">
        <w:rPr>
          <w:rFonts w:ascii="Times New Roman" w:hAnsi="Times New Roman" w:cs="Times New Roman"/>
          <w:sz w:val="28"/>
          <w:szCs w:val="28"/>
        </w:rPr>
        <w:t>с</w:t>
      </w:r>
      <w:r w:rsidRPr="004D185C">
        <w:rPr>
          <w:rFonts w:ascii="Times New Roman" w:hAnsi="Times New Roman" w:cs="Times New Roman"/>
          <w:sz w:val="28"/>
          <w:szCs w:val="28"/>
        </w:rPr>
        <w:t>сийской Федерации», от 21 июля 2014 года № 212-ФЗ «Об основах общес</w:t>
      </w:r>
      <w:r w:rsidRPr="004D185C">
        <w:rPr>
          <w:rFonts w:ascii="Times New Roman" w:hAnsi="Times New Roman" w:cs="Times New Roman"/>
          <w:sz w:val="28"/>
          <w:szCs w:val="28"/>
        </w:rPr>
        <w:t>т</w:t>
      </w:r>
      <w:r w:rsidRPr="004D185C">
        <w:rPr>
          <w:rFonts w:ascii="Times New Roman" w:hAnsi="Times New Roman" w:cs="Times New Roman"/>
          <w:sz w:val="28"/>
          <w:szCs w:val="28"/>
        </w:rPr>
        <w:t>венного контроля в Российской Федерации», Законом Российской Федерации от 09 октября 1992 года № 3612-1 «Основы законодательства Российской Федерации о культуре», Уставом Ипатовского городского округа Ставр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>польского края, в целях проведения независимой оценки качества</w:t>
      </w:r>
      <w:proofErr w:type="gramEnd"/>
      <w:r w:rsidRPr="004D185C">
        <w:rPr>
          <w:rFonts w:ascii="Times New Roman" w:hAnsi="Times New Roman" w:cs="Times New Roman"/>
          <w:sz w:val="28"/>
          <w:szCs w:val="28"/>
        </w:rPr>
        <w:t xml:space="preserve"> условий оказания услуг организациями культуры, иными организациями, распол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>женными на территории Ипатовского городского округа Ставропольского края и оказывающими услуги в сфере культуры за счет бюджетных ассигн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>ваний бюджета Ипатовского  городского округа Ставропольского края, а</w:t>
      </w:r>
      <w:r w:rsidRPr="004D185C">
        <w:rPr>
          <w:rFonts w:ascii="Times New Roman" w:hAnsi="Times New Roman" w:cs="Times New Roman"/>
          <w:sz w:val="28"/>
          <w:szCs w:val="28"/>
        </w:rPr>
        <w:t>д</w:t>
      </w:r>
      <w:r w:rsidRPr="004D185C">
        <w:rPr>
          <w:rFonts w:ascii="Times New Roman" w:hAnsi="Times New Roman" w:cs="Times New Roman"/>
          <w:sz w:val="28"/>
          <w:szCs w:val="28"/>
        </w:rPr>
        <w:t>министрация Ипатовского городского округа Ставропольского края</w:t>
      </w:r>
    </w:p>
    <w:p w:rsidR="004D185C" w:rsidRPr="004D185C" w:rsidRDefault="004D185C" w:rsidP="004D185C">
      <w:pPr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D185C" w:rsidRPr="004D185C" w:rsidRDefault="004D185C" w:rsidP="004D185C">
      <w:pPr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1. Утвердить прилагаемое Положение об общественном совете по пр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 xml:space="preserve">ведению независимой </w:t>
      </w:r>
      <w:proofErr w:type="gramStart"/>
      <w:r w:rsidRPr="004D185C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Pr="004D185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4D185C">
        <w:rPr>
          <w:rFonts w:ascii="Times New Roman" w:hAnsi="Times New Roman" w:cs="Times New Roman"/>
          <w:sz w:val="28"/>
          <w:szCs w:val="28"/>
        </w:rPr>
        <w:t>я</w:t>
      </w:r>
      <w:r w:rsidRPr="004D185C">
        <w:rPr>
          <w:rFonts w:ascii="Times New Roman" w:hAnsi="Times New Roman" w:cs="Times New Roman"/>
          <w:sz w:val="28"/>
          <w:szCs w:val="28"/>
        </w:rPr>
        <w:t>ми культуры, иными организациями, расположенными на территории Ип</w:t>
      </w:r>
      <w:r w:rsidRPr="004D185C">
        <w:rPr>
          <w:rFonts w:ascii="Times New Roman" w:hAnsi="Times New Roman" w:cs="Times New Roman"/>
          <w:sz w:val="28"/>
          <w:szCs w:val="28"/>
        </w:rPr>
        <w:t>а</w:t>
      </w:r>
      <w:r w:rsidRPr="004D185C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и оказывающими услуги в сфере культуры за счет бюджетных ассигнований бюджета Ипатовского  г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>родского округа Ставропольского края.</w:t>
      </w:r>
    </w:p>
    <w:p w:rsidR="004D185C" w:rsidRP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D185C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</w:t>
      </w:r>
      <w:r w:rsidR="00BF626C">
        <w:rPr>
          <w:rFonts w:ascii="Times New Roman" w:hAnsi="Times New Roman" w:cs="Times New Roman"/>
          <w:sz w:val="28"/>
          <w:szCs w:val="28"/>
        </w:rPr>
        <w:t>, автоматизации и информационных технологий</w:t>
      </w:r>
      <w:r w:rsidRPr="004D185C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</w:t>
      </w:r>
      <w:r w:rsidRPr="004D185C">
        <w:rPr>
          <w:rFonts w:ascii="Times New Roman" w:hAnsi="Times New Roman" w:cs="Times New Roman"/>
          <w:sz w:val="28"/>
          <w:szCs w:val="28"/>
        </w:rPr>
        <w:t>у</w:t>
      </w:r>
      <w:r w:rsidRPr="004D185C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4D185C">
        <w:rPr>
          <w:rFonts w:ascii="Times New Roman" w:hAnsi="Times New Roman" w:cs="Times New Roman"/>
          <w:sz w:val="28"/>
          <w:szCs w:val="28"/>
        </w:rPr>
        <w:t>ь</w:t>
      </w:r>
      <w:r w:rsidRPr="004D185C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4D185C" w:rsidRP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4D185C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4D1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85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4D185C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  <w:r w:rsidRPr="004D185C">
        <w:rPr>
          <w:rFonts w:ascii="Times New Roman" w:hAnsi="Times New Roman" w:cs="Times New Roman"/>
          <w:sz w:val="28"/>
          <w:szCs w:val="28"/>
        </w:rPr>
        <w:tab/>
      </w:r>
    </w:p>
    <w:p w:rsid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4D18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185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заместителя главы администрации Ипатовского городского округа Ставр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>польского края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85C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4D185C">
        <w:rPr>
          <w:rFonts w:ascii="Times New Roman" w:hAnsi="Times New Roman" w:cs="Times New Roman"/>
          <w:sz w:val="28"/>
          <w:szCs w:val="28"/>
        </w:rPr>
        <w:t>.</w:t>
      </w:r>
    </w:p>
    <w:p w:rsidR="004D185C" w:rsidRPr="004D185C" w:rsidRDefault="004D185C" w:rsidP="004D185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на следующий день после дня его официального обнародования.</w:t>
      </w: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85C">
        <w:rPr>
          <w:rFonts w:ascii="Times New Roman" w:hAnsi="Times New Roman" w:cs="Times New Roman"/>
          <w:sz w:val="28"/>
          <w:szCs w:val="28"/>
        </w:rPr>
        <w:t>Савченко</w:t>
      </w: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Default="006C7BAA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-.3pt;width:465pt;height:0;z-index:251658240" o:connectortype="straight"/>
        </w:pic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4D185C">
        <w:rPr>
          <w:rFonts w:ascii="Times New Roman" w:hAnsi="Times New Roman" w:cs="Times New Roman"/>
          <w:sz w:val="28"/>
          <w:szCs w:val="28"/>
        </w:rPr>
        <w:t>о</w:t>
      </w:r>
      <w:r w:rsidRPr="004D185C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85C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Визируют: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4D185C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      Э.В.Кондратьева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4D185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Т.А.Фоменко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кадрового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4D185C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     М.А.Коваленко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4D185C">
        <w:rPr>
          <w:rFonts w:ascii="Times New Roman" w:hAnsi="Times New Roman" w:cs="Times New Roman"/>
          <w:sz w:val="28"/>
          <w:szCs w:val="28"/>
        </w:rPr>
        <w:t>и</w:t>
      </w:r>
      <w:r w:rsidRPr="004D185C">
        <w:rPr>
          <w:rFonts w:ascii="Times New Roman" w:hAnsi="Times New Roman" w:cs="Times New Roman"/>
          <w:sz w:val="28"/>
          <w:szCs w:val="28"/>
        </w:rPr>
        <w:t>тики развития администрации Ипатовского городского округа Ставропол</w:t>
      </w:r>
      <w:r w:rsidRPr="004D185C">
        <w:rPr>
          <w:rFonts w:ascii="Times New Roman" w:hAnsi="Times New Roman" w:cs="Times New Roman"/>
          <w:sz w:val="28"/>
          <w:szCs w:val="28"/>
        </w:rPr>
        <w:t>ь</w:t>
      </w:r>
      <w:r w:rsidRPr="004D185C">
        <w:rPr>
          <w:rFonts w:ascii="Times New Roman" w:hAnsi="Times New Roman" w:cs="Times New Roman"/>
          <w:sz w:val="28"/>
          <w:szCs w:val="28"/>
        </w:rPr>
        <w:t xml:space="preserve">ского края 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185C">
        <w:rPr>
          <w:rFonts w:ascii="Times New Roman" w:hAnsi="Times New Roman" w:cs="Times New Roman"/>
          <w:sz w:val="28"/>
          <w:szCs w:val="28"/>
        </w:rPr>
        <w:t xml:space="preserve">         И.В.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85C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4D185C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4D185C">
        <w:rPr>
          <w:rFonts w:ascii="Times New Roman" w:hAnsi="Times New Roman" w:cs="Times New Roman"/>
          <w:sz w:val="28"/>
          <w:szCs w:val="28"/>
        </w:rPr>
        <w:t xml:space="preserve"> А.П.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Отдел культуры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 безопасности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На сайт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Регистр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Библиотека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D185C" w:rsidRPr="004D185C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Регистр (Холин С.П.)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p w:rsidR="00440559" w:rsidRPr="00B62EF8" w:rsidRDefault="004D185C" w:rsidP="004D18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D185C">
        <w:rPr>
          <w:rFonts w:ascii="Times New Roman" w:hAnsi="Times New Roman" w:cs="Times New Roman"/>
          <w:sz w:val="28"/>
          <w:szCs w:val="28"/>
        </w:rPr>
        <w:t>Организационный отдел</w:t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</w:r>
      <w:r w:rsidRPr="004D185C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140362"/>
    <w:rsid w:val="0033339D"/>
    <w:rsid w:val="00440559"/>
    <w:rsid w:val="00440D05"/>
    <w:rsid w:val="0047080A"/>
    <w:rsid w:val="004D185C"/>
    <w:rsid w:val="004F370F"/>
    <w:rsid w:val="004F531A"/>
    <w:rsid w:val="005B7503"/>
    <w:rsid w:val="006930AE"/>
    <w:rsid w:val="006C7BAA"/>
    <w:rsid w:val="006E0ED2"/>
    <w:rsid w:val="007133C6"/>
    <w:rsid w:val="008D4A04"/>
    <w:rsid w:val="00914130"/>
    <w:rsid w:val="00A93606"/>
    <w:rsid w:val="00B62EF8"/>
    <w:rsid w:val="00B63898"/>
    <w:rsid w:val="00B7507E"/>
    <w:rsid w:val="00BA15A8"/>
    <w:rsid w:val="00BE0E63"/>
    <w:rsid w:val="00BF626C"/>
    <w:rsid w:val="00C529C2"/>
    <w:rsid w:val="00D74E1A"/>
    <w:rsid w:val="00EE5F9A"/>
    <w:rsid w:val="00F10916"/>
    <w:rsid w:val="00F46A34"/>
    <w:rsid w:val="00F71438"/>
    <w:rsid w:val="00FA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4D1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18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8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cp:lastPrinted>2019-07-18T11:13:00Z</cp:lastPrinted>
  <dcterms:created xsi:type="dcterms:W3CDTF">2019-07-15T12:30:00Z</dcterms:created>
  <dcterms:modified xsi:type="dcterms:W3CDTF">2019-07-18T11:13:00Z</dcterms:modified>
</cp:coreProperties>
</file>