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CF8" w:rsidRPr="009C6DA6" w:rsidRDefault="00AE7CF8" w:rsidP="00AE7CF8">
      <w:pPr>
        <w:jc w:val="right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ПРОЕКТ</w:t>
      </w:r>
    </w:p>
    <w:p w:rsidR="00AE7CF8" w:rsidRPr="009C6DA6" w:rsidRDefault="00AE7CF8" w:rsidP="00A00C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ПОСТАНОВЛЕНИЕ</w:t>
      </w:r>
    </w:p>
    <w:p w:rsidR="00AE7CF8" w:rsidRPr="009C6DA6" w:rsidRDefault="00AE7CF8" w:rsidP="00816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E7CF8" w:rsidRPr="009C6DA6" w:rsidRDefault="00AE7CF8" w:rsidP="00816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AE7CF8" w:rsidRPr="009C6DA6" w:rsidRDefault="00AE7CF8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948" w:rsidRDefault="00F97948" w:rsidP="00816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7CF8" w:rsidRDefault="00AE7CF8" w:rsidP="00816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6DA6">
        <w:rPr>
          <w:rFonts w:ascii="Times New Roman" w:hAnsi="Times New Roman"/>
          <w:sz w:val="28"/>
          <w:szCs w:val="28"/>
        </w:rPr>
        <w:t>г. Ипатово</w:t>
      </w:r>
    </w:p>
    <w:p w:rsidR="00F97948" w:rsidRPr="009C6DA6" w:rsidRDefault="00F97948" w:rsidP="00816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17EE" w:rsidRPr="00F46409" w:rsidRDefault="00AE7CF8" w:rsidP="00816F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6DA6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r w:rsidRPr="00F46409">
        <w:rPr>
          <w:rFonts w:ascii="Times New Roman" w:hAnsi="Times New Roman"/>
          <w:sz w:val="28"/>
          <w:szCs w:val="28"/>
        </w:rPr>
        <w:t xml:space="preserve">Ипатовского городского округа Ставропольского края </w:t>
      </w:r>
      <w:r w:rsidR="00D24A7A">
        <w:rPr>
          <w:rFonts w:ascii="Times New Roman" w:hAnsi="Times New Roman"/>
          <w:sz w:val="28"/>
          <w:szCs w:val="28"/>
        </w:rPr>
        <w:t>государственной</w:t>
      </w:r>
      <w:r w:rsidRPr="00F46409">
        <w:rPr>
          <w:rFonts w:ascii="Times New Roman" w:hAnsi="Times New Roman"/>
          <w:sz w:val="28"/>
          <w:szCs w:val="28"/>
        </w:rPr>
        <w:t xml:space="preserve"> </w:t>
      </w:r>
      <w:r w:rsidR="000E6CBE">
        <w:rPr>
          <w:rFonts w:ascii="Times New Roman" w:hAnsi="Times New Roman"/>
          <w:sz w:val="28"/>
          <w:szCs w:val="28"/>
        </w:rPr>
        <w:t xml:space="preserve">услуги </w:t>
      </w:r>
      <w:r w:rsidR="00920B48" w:rsidRPr="00F46409">
        <w:rPr>
          <w:rFonts w:ascii="Times New Roman" w:hAnsi="Times New Roman"/>
          <w:sz w:val="28"/>
          <w:szCs w:val="28"/>
        </w:rPr>
        <w:t>«</w:t>
      </w:r>
      <w:r w:rsidR="00D24A7A">
        <w:rPr>
          <w:rFonts w:ascii="Times New Roman" w:hAnsi="Times New Roman"/>
          <w:sz w:val="28"/>
          <w:szCs w:val="28"/>
        </w:rPr>
        <w:t xml:space="preserve">Осуществление назначения и выплаты денежных компенсаций семьям, в которых в период с 01 января 2011 года по 31 декабря 2015 года родился третий или последующий ребенок, в соответствии с Законом Ставропольского края от 27 декабря 2012г. № 123-кз «О мерах социальной поддержки многодетных семей» </w:t>
      </w:r>
    </w:p>
    <w:p w:rsidR="00AC17EE" w:rsidRPr="00CB6081" w:rsidRDefault="00AC17EE" w:rsidP="00816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1FF4" w:rsidRPr="001E75EF" w:rsidRDefault="00D24A7A" w:rsidP="00D4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A7A">
        <w:rPr>
          <w:rFonts w:ascii="Times New Roman" w:hAnsi="Times New Roman"/>
          <w:sz w:val="28"/>
          <w:szCs w:val="28"/>
        </w:rPr>
        <w:t xml:space="preserve">В соответствии </w:t>
      </w:r>
      <w:r w:rsidR="000E6CBE" w:rsidRPr="000E6CBE">
        <w:rPr>
          <w:rFonts w:ascii="Times New Roman" w:hAnsi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</w:t>
      </w:r>
      <w:r w:rsidR="000E6CBE">
        <w:rPr>
          <w:sz w:val="28"/>
          <w:szCs w:val="28"/>
        </w:rPr>
        <w:t xml:space="preserve"> </w:t>
      </w:r>
      <w:r w:rsidRPr="00D24A7A">
        <w:rPr>
          <w:rFonts w:ascii="Times New Roman" w:hAnsi="Times New Roman"/>
          <w:sz w:val="28"/>
          <w:szCs w:val="28"/>
        </w:rPr>
        <w:t xml:space="preserve"> Законом Ставропольского края от 27 декабря 2012 г. № 123-кз «О мерах социальной поддержки многодетных семей» и постановлением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</w:t>
      </w:r>
      <w:r w:rsidR="00D41FF4">
        <w:rPr>
          <w:rFonts w:ascii="Times New Roman" w:hAnsi="Times New Roman"/>
          <w:sz w:val="28"/>
          <w:szCs w:val="28"/>
        </w:rPr>
        <w:t>, типовым административным регламентом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государственной услуги «Осуществление назначения и выплаты денежных компенсаций семьям, в которых в период с 01 января 2011 года по 31 декабря 2015 года родился третий или последующий ребенок, в соответствии с Законом Ставропольского края от 27 декабря 2012г. № 123-кз «О мерах социальной поддержки многодетных семей», утвержденн</w:t>
      </w:r>
      <w:r w:rsidR="001E75EF">
        <w:rPr>
          <w:rFonts w:ascii="Times New Roman" w:hAnsi="Times New Roman"/>
          <w:sz w:val="28"/>
          <w:szCs w:val="28"/>
        </w:rPr>
        <w:t>ого</w:t>
      </w:r>
      <w:r w:rsidR="00D41FF4">
        <w:rPr>
          <w:rFonts w:ascii="Times New Roman" w:hAnsi="Times New Roman"/>
          <w:sz w:val="28"/>
          <w:szCs w:val="28"/>
        </w:rPr>
        <w:t xml:space="preserve"> приказом министерства </w:t>
      </w:r>
      <w:r w:rsidR="001E75EF">
        <w:rPr>
          <w:rFonts w:ascii="Times New Roman" w:hAnsi="Times New Roman"/>
          <w:sz w:val="28"/>
          <w:szCs w:val="28"/>
        </w:rPr>
        <w:t>труда и социальной защиты населения Ставропольского края от 13 марта 2019 г. № 75,</w:t>
      </w:r>
      <w:r w:rsidR="001E75EF" w:rsidRPr="001E75EF">
        <w:t xml:space="preserve"> </w:t>
      </w:r>
      <w:r w:rsidR="001E75EF" w:rsidRPr="001E75EF">
        <w:rPr>
          <w:rFonts w:ascii="Times New Roman" w:hAnsi="Times New Roman"/>
          <w:sz w:val="28"/>
          <w:szCs w:val="28"/>
        </w:rPr>
        <w:t xml:space="preserve">администрация Ипатовского </w:t>
      </w:r>
      <w:r w:rsidR="001E75EF">
        <w:rPr>
          <w:rFonts w:ascii="Times New Roman" w:hAnsi="Times New Roman"/>
          <w:sz w:val="28"/>
          <w:szCs w:val="28"/>
        </w:rPr>
        <w:t>городского округа</w:t>
      </w:r>
      <w:r w:rsidR="001E75EF" w:rsidRPr="001E75EF">
        <w:rPr>
          <w:rFonts w:ascii="Times New Roman" w:hAnsi="Times New Roman"/>
          <w:sz w:val="28"/>
          <w:szCs w:val="28"/>
        </w:rPr>
        <w:t xml:space="preserve"> Ставропольского края постановляет:</w:t>
      </w:r>
      <w:r w:rsidR="00D41FF4" w:rsidRPr="001E75EF">
        <w:rPr>
          <w:rFonts w:ascii="Times New Roman" w:hAnsi="Times New Roman"/>
          <w:sz w:val="28"/>
          <w:szCs w:val="28"/>
        </w:rPr>
        <w:t xml:space="preserve"> </w:t>
      </w:r>
    </w:p>
    <w:p w:rsidR="000E1F4E" w:rsidRDefault="000E1F4E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948" w:rsidRPr="00816F08" w:rsidRDefault="00F97948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Default="000E1F4E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ПОСТАНОВЛЯЕТ:</w:t>
      </w:r>
    </w:p>
    <w:p w:rsidR="00083AE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816F08" w:rsidRDefault="000E1F4E" w:rsidP="00816F08">
      <w:pPr>
        <w:pStyle w:val="Standard"/>
        <w:ind w:firstLine="709"/>
        <w:jc w:val="both"/>
        <w:rPr>
          <w:sz w:val="28"/>
          <w:szCs w:val="28"/>
        </w:rPr>
      </w:pPr>
      <w:r w:rsidRPr="00816F08">
        <w:rPr>
          <w:sz w:val="28"/>
          <w:szCs w:val="28"/>
        </w:rPr>
        <w:t xml:space="preserve">1.Утвердить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</w:t>
      </w:r>
      <w:r w:rsidR="00541050">
        <w:rPr>
          <w:sz w:val="28"/>
          <w:szCs w:val="28"/>
        </w:rPr>
        <w:t>государственной</w:t>
      </w:r>
      <w:r w:rsidR="00816F08" w:rsidRPr="00816F08">
        <w:rPr>
          <w:sz w:val="28"/>
          <w:szCs w:val="28"/>
        </w:rPr>
        <w:t xml:space="preserve"> </w:t>
      </w:r>
      <w:r w:rsidRPr="00816F08">
        <w:rPr>
          <w:sz w:val="28"/>
          <w:szCs w:val="28"/>
        </w:rPr>
        <w:t>услуги «</w:t>
      </w:r>
      <w:r w:rsidR="00541050">
        <w:rPr>
          <w:sz w:val="28"/>
          <w:szCs w:val="28"/>
        </w:rPr>
        <w:t xml:space="preserve">Осуществление назначения и выплаты денежных компенсаций семьям, в которых в период с 01 января 2011 года по 31 декабря 2015 года родился третий или последующий ребенок, </w:t>
      </w:r>
      <w:r w:rsidR="00541050">
        <w:rPr>
          <w:sz w:val="28"/>
          <w:szCs w:val="28"/>
        </w:rPr>
        <w:lastRenderedPageBreak/>
        <w:t>в соответствии с Законом Ставропольского края от 27 декабря 2012г. № 123-кз «О мерах социальной поддержки многодетных семей</w:t>
      </w:r>
      <w:r w:rsidRPr="00816F08">
        <w:rPr>
          <w:sz w:val="28"/>
          <w:szCs w:val="28"/>
        </w:rPr>
        <w:t>».</w:t>
      </w:r>
    </w:p>
    <w:p w:rsidR="000E1F4E" w:rsidRPr="00816F08" w:rsidRDefault="000E1F4E" w:rsidP="00816F08">
      <w:pPr>
        <w:pStyle w:val="Standard"/>
        <w:jc w:val="both"/>
        <w:rPr>
          <w:bCs/>
          <w:sz w:val="28"/>
          <w:szCs w:val="28"/>
        </w:rPr>
      </w:pPr>
    </w:p>
    <w:p w:rsidR="00656D31" w:rsidRDefault="00816F08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2</w:t>
      </w:r>
      <w:r w:rsidR="00656D31" w:rsidRPr="00816F08">
        <w:rPr>
          <w:rFonts w:ascii="Times New Roman" w:hAnsi="Times New Roman"/>
          <w:sz w:val="28"/>
          <w:szCs w:val="28"/>
        </w:rPr>
        <w:t xml:space="preserve">. Обнародовать настоящее постановление в </w:t>
      </w:r>
      <w:r w:rsidR="00F12680" w:rsidRPr="00816F08">
        <w:rPr>
          <w:rFonts w:ascii="Times New Roman" w:hAnsi="Times New Roman"/>
          <w:sz w:val="28"/>
          <w:szCs w:val="28"/>
        </w:rPr>
        <w:t xml:space="preserve">районном муниципальном казенном учреждении культуры «Ипатовская межпоселенческая центральная библиотека» Ипатовского района </w:t>
      </w:r>
      <w:r w:rsidR="00656D31" w:rsidRPr="00816F08">
        <w:rPr>
          <w:rFonts w:ascii="Times New Roman" w:hAnsi="Times New Roman"/>
          <w:sz w:val="28"/>
          <w:szCs w:val="28"/>
        </w:rPr>
        <w:t>Ставропольского края</w:t>
      </w:r>
      <w:r w:rsidR="00DF6FBE">
        <w:rPr>
          <w:rFonts w:ascii="Times New Roman" w:hAnsi="Times New Roman"/>
          <w:sz w:val="28"/>
          <w:szCs w:val="28"/>
        </w:rPr>
        <w:t>.</w:t>
      </w:r>
      <w:r w:rsidR="00656D31" w:rsidRPr="00816F08">
        <w:rPr>
          <w:rFonts w:ascii="Times New Roman" w:hAnsi="Times New Roman"/>
          <w:sz w:val="28"/>
          <w:szCs w:val="28"/>
        </w:rPr>
        <w:t xml:space="preserve"> </w:t>
      </w:r>
    </w:p>
    <w:p w:rsidR="00DF6FBE" w:rsidRDefault="00DF6FB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6FBE" w:rsidRDefault="00DF6FBE" w:rsidP="0054105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Отделу </w:t>
      </w:r>
      <w:r w:rsidR="000E6CBE">
        <w:rPr>
          <w:rFonts w:ascii="Times New Roman" w:hAnsi="Times New Roman"/>
          <w:sz w:val="28"/>
          <w:szCs w:val="28"/>
        </w:rPr>
        <w:t xml:space="preserve">по организационным и общим вопросам, </w:t>
      </w:r>
      <w:r>
        <w:rPr>
          <w:rFonts w:ascii="Times New Roman" w:hAnsi="Times New Roman"/>
          <w:sz w:val="28"/>
          <w:szCs w:val="28"/>
        </w:rPr>
        <w:t>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AE7CF8" w:rsidRPr="00816F08" w:rsidRDefault="00DF6FB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E7CF8" w:rsidRPr="00816F08">
        <w:rPr>
          <w:rFonts w:ascii="Times New Roman" w:hAnsi="Times New Roman"/>
          <w:sz w:val="28"/>
          <w:szCs w:val="28"/>
        </w:rPr>
        <w:t xml:space="preserve">. Контроль за выполнением настоящего постановления возложить  на заместителя главы администрации Ипатовского городского округа Ставропольского края </w:t>
      </w:r>
      <w:r w:rsidR="004C7477" w:rsidRPr="00816F08">
        <w:rPr>
          <w:rFonts w:ascii="Times New Roman" w:hAnsi="Times New Roman"/>
          <w:sz w:val="28"/>
          <w:szCs w:val="28"/>
        </w:rPr>
        <w:t>Бражко А.П.</w:t>
      </w:r>
      <w:r w:rsidR="00AE7CF8" w:rsidRPr="00816F08">
        <w:rPr>
          <w:rFonts w:ascii="Times New Roman" w:hAnsi="Times New Roman"/>
          <w:sz w:val="28"/>
          <w:szCs w:val="28"/>
        </w:rPr>
        <w:t xml:space="preserve"> </w:t>
      </w:r>
    </w:p>
    <w:p w:rsidR="00172867" w:rsidRPr="00816F08" w:rsidRDefault="00172867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E7CF8" w:rsidRPr="00816F08" w:rsidRDefault="00DF6FB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E7CF8" w:rsidRPr="00816F08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на следующий день после дня его официального </w:t>
      </w:r>
      <w:r w:rsidR="000E6CBE">
        <w:rPr>
          <w:rFonts w:ascii="Times New Roman" w:hAnsi="Times New Roman"/>
          <w:sz w:val="28"/>
          <w:szCs w:val="28"/>
        </w:rPr>
        <w:t>опубликования (</w:t>
      </w:r>
      <w:r w:rsidR="00AE7CF8" w:rsidRPr="00816F08">
        <w:rPr>
          <w:rFonts w:ascii="Times New Roman" w:hAnsi="Times New Roman"/>
          <w:sz w:val="28"/>
          <w:szCs w:val="28"/>
        </w:rPr>
        <w:t>обнародования</w:t>
      </w:r>
      <w:r w:rsidR="000E6CBE">
        <w:rPr>
          <w:rFonts w:ascii="Times New Roman" w:hAnsi="Times New Roman"/>
          <w:sz w:val="28"/>
          <w:szCs w:val="28"/>
        </w:rPr>
        <w:t>)</w:t>
      </w:r>
      <w:r w:rsidR="00AE7CF8" w:rsidRPr="00816F08">
        <w:rPr>
          <w:rFonts w:ascii="Times New Roman" w:hAnsi="Times New Roman"/>
          <w:sz w:val="28"/>
          <w:szCs w:val="28"/>
        </w:rPr>
        <w:t>.</w:t>
      </w:r>
    </w:p>
    <w:p w:rsidR="00083AE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A53" w:rsidRPr="00816F08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E7CF8" w:rsidRPr="00816F0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AE7CF8" w:rsidRPr="00816F08"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AE7CF8" w:rsidRPr="00816F08" w:rsidRDefault="00AE7CF8" w:rsidP="00083AEB">
      <w:pPr>
        <w:spacing w:after="0" w:line="240" w:lineRule="auto"/>
        <w:jc w:val="both"/>
        <w:rPr>
          <w:rFonts w:ascii="Times New Roman" w:hAnsi="Times New Roman"/>
          <w:kern w:val="21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Ставропольского края</w:t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083AEB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083AEB">
        <w:rPr>
          <w:rFonts w:ascii="Times New Roman" w:hAnsi="Times New Roman"/>
          <w:sz w:val="28"/>
          <w:szCs w:val="28"/>
        </w:rPr>
        <w:t>С.Б. Савченко</w:t>
      </w:r>
      <w:bookmarkStart w:id="0" w:name="_GoBack"/>
      <w:bookmarkEnd w:id="0"/>
    </w:p>
    <w:sectPr w:rsidR="00AE7CF8" w:rsidRPr="00816F08" w:rsidSect="003B156C">
      <w:pgSz w:w="11906" w:h="16838"/>
      <w:pgMar w:top="567" w:right="567" w:bottom="568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783" w:rsidRDefault="00217783" w:rsidP="006E63E3">
      <w:pPr>
        <w:spacing w:after="0" w:line="240" w:lineRule="auto"/>
      </w:pPr>
      <w:r>
        <w:separator/>
      </w:r>
    </w:p>
  </w:endnote>
  <w:endnote w:type="continuationSeparator" w:id="0">
    <w:p w:rsidR="00217783" w:rsidRDefault="00217783" w:rsidP="006E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783" w:rsidRDefault="00217783" w:rsidP="006E63E3">
      <w:pPr>
        <w:spacing w:after="0" w:line="240" w:lineRule="auto"/>
      </w:pPr>
      <w:r>
        <w:separator/>
      </w:r>
    </w:p>
  </w:footnote>
  <w:footnote w:type="continuationSeparator" w:id="0">
    <w:p w:rsidR="00217783" w:rsidRDefault="00217783" w:rsidP="006E6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7EE"/>
    <w:rsid w:val="00003F47"/>
    <w:rsid w:val="00013509"/>
    <w:rsid w:val="0002741A"/>
    <w:rsid w:val="00053A3C"/>
    <w:rsid w:val="000609D7"/>
    <w:rsid w:val="00082DFB"/>
    <w:rsid w:val="00083AEB"/>
    <w:rsid w:val="00097AEA"/>
    <w:rsid w:val="000A6217"/>
    <w:rsid w:val="000C0A59"/>
    <w:rsid w:val="000C7733"/>
    <w:rsid w:val="000E1F4E"/>
    <w:rsid w:val="000E6CBE"/>
    <w:rsid w:val="00102409"/>
    <w:rsid w:val="001117DF"/>
    <w:rsid w:val="0016358A"/>
    <w:rsid w:val="00172867"/>
    <w:rsid w:val="001D0AA8"/>
    <w:rsid w:val="001E2DCE"/>
    <w:rsid w:val="001E431D"/>
    <w:rsid w:val="001E75EF"/>
    <w:rsid w:val="001F730E"/>
    <w:rsid w:val="001F7ADC"/>
    <w:rsid w:val="00202264"/>
    <w:rsid w:val="00217783"/>
    <w:rsid w:val="00234F44"/>
    <w:rsid w:val="0028691D"/>
    <w:rsid w:val="002900D2"/>
    <w:rsid w:val="002E1ABF"/>
    <w:rsid w:val="002F14DB"/>
    <w:rsid w:val="00335339"/>
    <w:rsid w:val="00352572"/>
    <w:rsid w:val="003572FE"/>
    <w:rsid w:val="00385B02"/>
    <w:rsid w:val="00386859"/>
    <w:rsid w:val="003A2AA9"/>
    <w:rsid w:val="003B156C"/>
    <w:rsid w:val="0040743C"/>
    <w:rsid w:val="00410AA0"/>
    <w:rsid w:val="00416332"/>
    <w:rsid w:val="00422899"/>
    <w:rsid w:val="004524A3"/>
    <w:rsid w:val="00477E70"/>
    <w:rsid w:val="00493651"/>
    <w:rsid w:val="004A159B"/>
    <w:rsid w:val="004A2554"/>
    <w:rsid w:val="004C7477"/>
    <w:rsid w:val="004E138A"/>
    <w:rsid w:val="00500534"/>
    <w:rsid w:val="00502F3A"/>
    <w:rsid w:val="00541050"/>
    <w:rsid w:val="00544272"/>
    <w:rsid w:val="005F16A4"/>
    <w:rsid w:val="00607D4B"/>
    <w:rsid w:val="00617053"/>
    <w:rsid w:val="00651714"/>
    <w:rsid w:val="00656D31"/>
    <w:rsid w:val="00682385"/>
    <w:rsid w:val="00691F71"/>
    <w:rsid w:val="006A4EBC"/>
    <w:rsid w:val="006C49A0"/>
    <w:rsid w:val="006E63E3"/>
    <w:rsid w:val="0070167F"/>
    <w:rsid w:val="0072256B"/>
    <w:rsid w:val="00732937"/>
    <w:rsid w:val="00736F35"/>
    <w:rsid w:val="007415FC"/>
    <w:rsid w:val="0074548E"/>
    <w:rsid w:val="00752705"/>
    <w:rsid w:val="00765A8D"/>
    <w:rsid w:val="0077464B"/>
    <w:rsid w:val="00795610"/>
    <w:rsid w:val="007B043D"/>
    <w:rsid w:val="007D15FB"/>
    <w:rsid w:val="007D3C0D"/>
    <w:rsid w:val="007E1E9E"/>
    <w:rsid w:val="007F39F7"/>
    <w:rsid w:val="007F4609"/>
    <w:rsid w:val="00816F08"/>
    <w:rsid w:val="008201B3"/>
    <w:rsid w:val="00872319"/>
    <w:rsid w:val="00875FF6"/>
    <w:rsid w:val="00886820"/>
    <w:rsid w:val="00887A53"/>
    <w:rsid w:val="008A73E6"/>
    <w:rsid w:val="008D3F1C"/>
    <w:rsid w:val="008D4438"/>
    <w:rsid w:val="008D5177"/>
    <w:rsid w:val="008E2613"/>
    <w:rsid w:val="00902FA9"/>
    <w:rsid w:val="00914045"/>
    <w:rsid w:val="00920B48"/>
    <w:rsid w:val="00924CF8"/>
    <w:rsid w:val="00944C5B"/>
    <w:rsid w:val="00972F28"/>
    <w:rsid w:val="009A7A6C"/>
    <w:rsid w:val="009C36D5"/>
    <w:rsid w:val="009C67AF"/>
    <w:rsid w:val="009C6DA6"/>
    <w:rsid w:val="009D3D35"/>
    <w:rsid w:val="00A00C9D"/>
    <w:rsid w:val="00A21CFD"/>
    <w:rsid w:val="00A22DFA"/>
    <w:rsid w:val="00A66CC3"/>
    <w:rsid w:val="00AA35FB"/>
    <w:rsid w:val="00AC17EE"/>
    <w:rsid w:val="00AE7CF8"/>
    <w:rsid w:val="00B02877"/>
    <w:rsid w:val="00B0706B"/>
    <w:rsid w:val="00B1592A"/>
    <w:rsid w:val="00B2022E"/>
    <w:rsid w:val="00B97AF2"/>
    <w:rsid w:val="00BA581F"/>
    <w:rsid w:val="00BB119B"/>
    <w:rsid w:val="00BC339B"/>
    <w:rsid w:val="00BC79B7"/>
    <w:rsid w:val="00BD767D"/>
    <w:rsid w:val="00C33C97"/>
    <w:rsid w:val="00C35D22"/>
    <w:rsid w:val="00C50050"/>
    <w:rsid w:val="00C8466C"/>
    <w:rsid w:val="00C9434D"/>
    <w:rsid w:val="00CB6081"/>
    <w:rsid w:val="00CC26A8"/>
    <w:rsid w:val="00CD40D7"/>
    <w:rsid w:val="00D24A7A"/>
    <w:rsid w:val="00D24CB1"/>
    <w:rsid w:val="00D26537"/>
    <w:rsid w:val="00D275A1"/>
    <w:rsid w:val="00D41FF4"/>
    <w:rsid w:val="00D53760"/>
    <w:rsid w:val="00D7212D"/>
    <w:rsid w:val="00DC39AC"/>
    <w:rsid w:val="00DC4293"/>
    <w:rsid w:val="00DD2AF2"/>
    <w:rsid w:val="00DD3EAB"/>
    <w:rsid w:val="00DF6FBE"/>
    <w:rsid w:val="00E00711"/>
    <w:rsid w:val="00E00BFF"/>
    <w:rsid w:val="00E13C1C"/>
    <w:rsid w:val="00E16AE4"/>
    <w:rsid w:val="00E20524"/>
    <w:rsid w:val="00E31EEF"/>
    <w:rsid w:val="00E320EC"/>
    <w:rsid w:val="00E3473B"/>
    <w:rsid w:val="00E43B07"/>
    <w:rsid w:val="00E53913"/>
    <w:rsid w:val="00E66986"/>
    <w:rsid w:val="00EB07BF"/>
    <w:rsid w:val="00EB1BEE"/>
    <w:rsid w:val="00EE1748"/>
    <w:rsid w:val="00EE30E2"/>
    <w:rsid w:val="00F066CB"/>
    <w:rsid w:val="00F12680"/>
    <w:rsid w:val="00F14331"/>
    <w:rsid w:val="00F46409"/>
    <w:rsid w:val="00F561AA"/>
    <w:rsid w:val="00F61E14"/>
    <w:rsid w:val="00F97948"/>
    <w:rsid w:val="00FA1062"/>
    <w:rsid w:val="00FA1F82"/>
    <w:rsid w:val="00FA24ED"/>
    <w:rsid w:val="00FA4672"/>
    <w:rsid w:val="00FB61F7"/>
    <w:rsid w:val="00FD672F"/>
    <w:rsid w:val="00FF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67B41-E578-4546-92BB-BEA9A4CA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0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E7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AE7CF8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765A8D"/>
    <w:pPr>
      <w:widowControl w:val="0"/>
      <w:suppressAutoHyphens/>
      <w:autoSpaceDE w:val="0"/>
      <w:ind w:firstLine="720"/>
      <w:textAlignment w:val="baseline"/>
    </w:pPr>
    <w:rPr>
      <w:rFonts w:ascii="Arial" w:eastAsia="Arial" w:hAnsi="Arial" w:cs="Arial"/>
      <w:kern w:val="1"/>
      <w:sz w:val="28"/>
      <w:szCs w:val="28"/>
      <w:lang w:eastAsia="ar-SA"/>
    </w:rPr>
  </w:style>
  <w:style w:type="character" w:styleId="a4">
    <w:name w:val="Hyperlink"/>
    <w:rsid w:val="0070167F"/>
    <w:rPr>
      <w:color w:val="000080"/>
      <w:u w:val="single"/>
    </w:rPr>
  </w:style>
  <w:style w:type="character" w:customStyle="1" w:styleId="a5">
    <w:name w:val="Гипертекстовая ссылка"/>
    <w:basedOn w:val="a0"/>
    <w:uiPriority w:val="99"/>
    <w:rsid w:val="0070167F"/>
    <w:rPr>
      <w:b/>
      <w:bCs/>
      <w:color w:val="106BBE"/>
    </w:rPr>
  </w:style>
  <w:style w:type="paragraph" w:styleId="a6">
    <w:name w:val="footnote text"/>
    <w:basedOn w:val="a"/>
    <w:link w:val="a7"/>
    <w:semiHidden/>
    <w:rsid w:val="006E63E3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E63E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footnote reference"/>
    <w:basedOn w:val="a0"/>
    <w:semiHidden/>
    <w:rsid w:val="006E63E3"/>
    <w:rPr>
      <w:position w:val="0"/>
      <w:vertAlign w:val="superscript"/>
    </w:rPr>
  </w:style>
  <w:style w:type="character" w:customStyle="1" w:styleId="a9">
    <w:name w:val="Цветовое выделение"/>
    <w:uiPriority w:val="99"/>
    <w:rsid w:val="006E63E3"/>
    <w:rPr>
      <w:b/>
      <w:bCs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4C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4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0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FA3B-6A14-451F-8924-989C42178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</dc:creator>
  <cp:lastModifiedBy>Пользователь Windows</cp:lastModifiedBy>
  <cp:revision>16</cp:revision>
  <cp:lastPrinted>2019-04-30T12:30:00Z</cp:lastPrinted>
  <dcterms:created xsi:type="dcterms:W3CDTF">2018-11-15T10:11:00Z</dcterms:created>
  <dcterms:modified xsi:type="dcterms:W3CDTF">2019-08-19T11:22:00Z</dcterms:modified>
</cp:coreProperties>
</file>